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F8F8A" w14:textId="6BB5315E" w:rsidR="006F393C" w:rsidRDefault="003F1E0D">
      <w:r>
        <w:rPr>
          <w:noProof/>
        </w:rPr>
        <mc:AlternateContent>
          <mc:Choice Requires="wps">
            <w:drawing>
              <wp:anchor distT="0" distB="0" distL="114300" distR="114300" simplePos="0" relativeHeight="251665408" behindDoc="0" locked="0" layoutInCell="1" allowOverlap="1" wp14:anchorId="11842128" wp14:editId="36F1D177">
                <wp:simplePos x="0" y="0"/>
                <wp:positionH relativeFrom="column">
                  <wp:posOffset>-9525</wp:posOffset>
                </wp:positionH>
                <wp:positionV relativeFrom="paragraph">
                  <wp:posOffset>-504824</wp:posOffset>
                </wp:positionV>
                <wp:extent cx="2562225" cy="1419860"/>
                <wp:effectExtent l="0" t="0" r="28575" b="279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419860"/>
                        </a:xfrm>
                        <a:prstGeom prst="roundRect">
                          <a:avLst>
                            <a:gd name="adj" fmla="val 16667"/>
                          </a:avLst>
                        </a:prstGeom>
                        <a:solidFill>
                          <a:srgbClr val="FFFFFF"/>
                        </a:solidFill>
                        <a:ln w="9525">
                          <a:solidFill>
                            <a:srgbClr val="FF0000"/>
                          </a:solidFill>
                          <a:round/>
                          <a:headEnd/>
                          <a:tailEnd/>
                        </a:ln>
                      </wps:spPr>
                      <wps:txbx>
                        <w:txbxContent>
                          <w:p w14:paraId="64FCE05B" w14:textId="769D2FD7" w:rsidR="003F1E0D" w:rsidRPr="003F1E0D" w:rsidRDefault="00E314EB" w:rsidP="00777114">
                            <w:pPr>
                              <w:pStyle w:val="Default"/>
                              <w:rPr>
                                <w:b/>
                                <w:bCs/>
                                <w:sz w:val="22"/>
                                <w:szCs w:val="22"/>
                              </w:rPr>
                            </w:pPr>
                            <w:r w:rsidRPr="00714C24">
                              <w:rPr>
                                <w:b/>
                                <w:color w:val="auto"/>
                              </w:rPr>
                              <w:t xml:space="preserve">Art </w:t>
                            </w:r>
                            <w:r w:rsidR="00777114">
                              <w:rPr>
                                <w:b/>
                                <w:color w:val="auto"/>
                              </w:rPr>
                              <w:t xml:space="preserve">- </w:t>
                            </w:r>
                            <w:hyperlink r:id="rId7" w:history="1">
                              <w:r w:rsidR="003F1E0D" w:rsidRPr="003F1E0D">
                                <w:rPr>
                                  <w:rStyle w:val="Hyperlink"/>
                                  <w:color w:val="auto"/>
                                  <w:sz w:val="22"/>
                                  <w:szCs w:val="22"/>
                                </w:rPr>
                                <w:t>Architecture: Dream Big or Small?</w:t>
                              </w:r>
                            </w:hyperlink>
                          </w:p>
                          <w:p w14:paraId="16EED5F2" w14:textId="77777777" w:rsidR="003F1E0D" w:rsidRPr="003F1E0D" w:rsidRDefault="003F1E0D" w:rsidP="003F1E0D">
                            <w:pPr>
                              <w:pStyle w:val="NormalWeb"/>
                              <w:shd w:val="clear" w:color="auto" w:fill="FFFFFF"/>
                              <w:spacing w:before="0" w:beforeAutospacing="0" w:after="0" w:afterAutospacing="0"/>
                              <w:rPr>
                                <w:color w:val="000000"/>
                                <w:sz w:val="22"/>
                                <w:szCs w:val="22"/>
                              </w:rPr>
                            </w:pPr>
                            <w:r w:rsidRPr="003F1E0D">
                              <w:rPr>
                                <w:color w:val="000000"/>
                                <w:sz w:val="22"/>
                                <w:szCs w:val="22"/>
                              </w:rPr>
                              <w:t>Explore the responsibilities architects have to design us a better world. Make our own architectural mode.</w:t>
                            </w:r>
                          </w:p>
                          <w:p w14:paraId="1CD7D608" w14:textId="77777777" w:rsidR="00777114" w:rsidRDefault="00777114" w:rsidP="003F1E0D">
                            <w:pPr>
                              <w:pStyle w:val="NormalWeb"/>
                              <w:shd w:val="clear" w:color="auto" w:fill="FFFFFF"/>
                              <w:spacing w:before="0" w:beforeAutospacing="0" w:after="0" w:afterAutospacing="0"/>
                              <w:rPr>
                                <w:b/>
                                <w:sz w:val="22"/>
                                <w:szCs w:val="22"/>
                              </w:rPr>
                            </w:pPr>
                          </w:p>
                          <w:p w14:paraId="57C122F8" w14:textId="75FD98B2" w:rsidR="005A02FD" w:rsidRPr="005A02FD" w:rsidRDefault="00777114" w:rsidP="003F1E0D">
                            <w:pPr>
                              <w:pStyle w:val="NormalWeb"/>
                              <w:shd w:val="clear" w:color="auto" w:fill="FFFFFF"/>
                              <w:spacing w:before="0" w:beforeAutospacing="0" w:after="0" w:afterAutospacing="0"/>
                              <w:rPr>
                                <w:sz w:val="22"/>
                                <w:szCs w:val="22"/>
                              </w:rPr>
                            </w:pPr>
                            <w:r w:rsidRPr="00777114">
                              <w:rPr>
                                <w:b/>
                                <w:sz w:val="22"/>
                                <w:szCs w:val="22"/>
                              </w:rPr>
                              <w:t>DT</w:t>
                            </w:r>
                            <w:r>
                              <w:rPr>
                                <w:sz w:val="22"/>
                                <w:szCs w:val="22"/>
                              </w:rPr>
                              <w:t xml:space="preserve"> - </w:t>
                            </w:r>
                            <w:r w:rsidR="005A02FD" w:rsidRPr="005A02FD">
                              <w:rPr>
                                <w:sz w:val="22"/>
                                <w:szCs w:val="22"/>
                              </w:rPr>
                              <w:t xml:space="preserve">Design and sew a </w:t>
                            </w:r>
                            <w:r w:rsidR="003F1E0D">
                              <w:rPr>
                                <w:sz w:val="22"/>
                                <w:szCs w:val="22"/>
                              </w:rPr>
                              <w:t xml:space="preserve">pencil </w:t>
                            </w:r>
                            <w:r w:rsidR="005A02FD" w:rsidRPr="005A02FD">
                              <w:rPr>
                                <w:sz w:val="22"/>
                                <w:szCs w:val="22"/>
                              </w:rPr>
                              <w:t>case</w:t>
                            </w:r>
                            <w:r w:rsidR="003F1E0D">
                              <w:rPr>
                                <w:sz w:val="22"/>
                                <w:szCs w:val="22"/>
                              </w:rPr>
                              <w:t>.</w:t>
                            </w:r>
                            <w:r w:rsidR="005A02FD" w:rsidRPr="005A02FD">
                              <w:rPr>
                                <w:sz w:val="22"/>
                                <w:szCs w:val="22"/>
                              </w:rPr>
                              <w:t xml:space="preserve"> </w:t>
                            </w:r>
                          </w:p>
                          <w:p w14:paraId="67460F6D" w14:textId="3ADCC3E4" w:rsidR="00EE2582" w:rsidRPr="005A02FD" w:rsidRDefault="00EE2582" w:rsidP="00EE2582">
                            <w:pPr>
                              <w:pStyle w:val="Default"/>
                              <w:rPr>
                                <w:sz w:val="22"/>
                                <w:szCs w:val="22"/>
                              </w:rPr>
                            </w:pPr>
                            <w:r w:rsidRPr="005A02FD">
                              <w:rPr>
                                <w:sz w:val="22"/>
                                <w:szCs w:val="22"/>
                              </w:rPr>
                              <w:t xml:space="preserve">  </w:t>
                            </w:r>
                          </w:p>
                          <w:p w14:paraId="748F45C2" w14:textId="77777777" w:rsidR="00E314EB" w:rsidRPr="006F393C" w:rsidRDefault="00E314EB" w:rsidP="00E314E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842128" id="AutoShape 7" o:spid="_x0000_s1026" style="position:absolute;margin-left:-.75pt;margin-top:-39.75pt;width:201.75pt;height:1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" strokecolor="red">
                <v:textbox>
                  <w:txbxContent>
                    <w:p w14:paraId="64FCE05B" w14:textId="769D2FD7" w:rsidR="003F1E0D" w:rsidRPr="003F1E0D" w:rsidRDefault="00E314EB" w:rsidP="00777114">
                      <w:pPr>
                        <w:pStyle w:val="Default"/>
                        <w:rPr>
                          <w:b/>
                          <w:bCs/>
                          <w:sz w:val="22"/>
                          <w:szCs w:val="22"/>
                        </w:rPr>
                      </w:pPr>
                      <w:r w:rsidRPr="00714C24">
                        <w:rPr>
                          <w:b/>
                          <w:color w:val="auto"/>
                        </w:rPr>
                        <w:t xml:space="preserve">Art </w:t>
                      </w:r>
                      <w:r w:rsidR="00777114">
                        <w:rPr>
                          <w:b/>
                          <w:color w:val="auto"/>
                        </w:rPr>
                        <w:t xml:space="preserve">- </w:t>
                      </w:r>
                      <w:hyperlink r:id="rId8" w:history="1">
                        <w:r w:rsidR="003F1E0D" w:rsidRPr="003F1E0D">
                          <w:rPr>
                            <w:rStyle w:val="Hyperlink"/>
                            <w:color w:val="auto"/>
                            <w:sz w:val="22"/>
                            <w:szCs w:val="22"/>
                          </w:rPr>
                          <w:t>Architecture: Dream Big or Small?</w:t>
                        </w:r>
                      </w:hyperlink>
                    </w:p>
                    <w:p w14:paraId="16EED5F2" w14:textId="77777777" w:rsidR="003F1E0D" w:rsidRPr="003F1E0D" w:rsidRDefault="003F1E0D" w:rsidP="003F1E0D">
                      <w:pPr>
                        <w:pStyle w:val="NormalWeb"/>
                        <w:shd w:val="clear" w:color="auto" w:fill="FFFFFF"/>
                        <w:spacing w:before="0" w:beforeAutospacing="0" w:after="0" w:afterAutospacing="0"/>
                        <w:rPr>
                          <w:color w:val="000000"/>
                          <w:sz w:val="22"/>
                          <w:szCs w:val="22"/>
                        </w:rPr>
                      </w:pPr>
                      <w:r w:rsidRPr="003F1E0D">
                        <w:rPr>
                          <w:color w:val="000000"/>
                          <w:sz w:val="22"/>
                          <w:szCs w:val="22"/>
                        </w:rPr>
                        <w:t>Explore the responsibilities architects have to design us a better world. Make our own architectural mode.</w:t>
                      </w:r>
                    </w:p>
                    <w:p w14:paraId="1CD7D608" w14:textId="77777777" w:rsidR="00777114" w:rsidRDefault="00777114" w:rsidP="003F1E0D">
                      <w:pPr>
                        <w:pStyle w:val="NormalWeb"/>
                        <w:shd w:val="clear" w:color="auto" w:fill="FFFFFF"/>
                        <w:spacing w:before="0" w:beforeAutospacing="0" w:after="0" w:afterAutospacing="0"/>
                        <w:rPr>
                          <w:b/>
                          <w:sz w:val="22"/>
                          <w:szCs w:val="22"/>
                        </w:rPr>
                      </w:pPr>
                    </w:p>
                    <w:p w14:paraId="57C122F8" w14:textId="75FD98B2" w:rsidR="005A02FD" w:rsidRPr="005A02FD" w:rsidRDefault="00777114" w:rsidP="003F1E0D">
                      <w:pPr>
                        <w:pStyle w:val="NormalWeb"/>
                        <w:shd w:val="clear" w:color="auto" w:fill="FFFFFF"/>
                        <w:spacing w:before="0" w:beforeAutospacing="0" w:after="0" w:afterAutospacing="0"/>
                        <w:rPr>
                          <w:sz w:val="22"/>
                          <w:szCs w:val="22"/>
                        </w:rPr>
                      </w:pPr>
                      <w:r w:rsidRPr="00777114">
                        <w:rPr>
                          <w:b/>
                          <w:sz w:val="22"/>
                          <w:szCs w:val="22"/>
                        </w:rPr>
                        <w:t>DT</w:t>
                      </w:r>
                      <w:r>
                        <w:rPr>
                          <w:sz w:val="22"/>
                          <w:szCs w:val="22"/>
                        </w:rPr>
                        <w:t xml:space="preserve"> - </w:t>
                      </w:r>
                      <w:r w:rsidR="005A02FD" w:rsidRPr="005A02FD">
                        <w:rPr>
                          <w:sz w:val="22"/>
                          <w:szCs w:val="22"/>
                        </w:rPr>
                        <w:t xml:space="preserve">Design and sew a </w:t>
                      </w:r>
                      <w:r w:rsidR="003F1E0D">
                        <w:rPr>
                          <w:sz w:val="22"/>
                          <w:szCs w:val="22"/>
                        </w:rPr>
                        <w:t xml:space="preserve">pencil </w:t>
                      </w:r>
                      <w:r w:rsidR="005A02FD" w:rsidRPr="005A02FD">
                        <w:rPr>
                          <w:sz w:val="22"/>
                          <w:szCs w:val="22"/>
                        </w:rPr>
                        <w:t>case</w:t>
                      </w:r>
                      <w:r w:rsidR="003F1E0D">
                        <w:rPr>
                          <w:sz w:val="22"/>
                          <w:szCs w:val="22"/>
                        </w:rPr>
                        <w:t>.</w:t>
                      </w:r>
                      <w:r w:rsidR="005A02FD" w:rsidRPr="005A02FD">
                        <w:rPr>
                          <w:sz w:val="22"/>
                          <w:szCs w:val="22"/>
                        </w:rPr>
                        <w:t xml:space="preserve"> </w:t>
                      </w:r>
                    </w:p>
                    <w:p w14:paraId="67460F6D" w14:textId="3ADCC3E4" w:rsidR="00EE2582" w:rsidRPr="005A02FD" w:rsidRDefault="00EE2582" w:rsidP="00EE2582">
                      <w:pPr>
                        <w:pStyle w:val="Default"/>
                        <w:rPr>
                          <w:sz w:val="22"/>
                          <w:szCs w:val="22"/>
                        </w:rPr>
                      </w:pPr>
                      <w:r w:rsidRPr="005A02FD">
                        <w:rPr>
                          <w:sz w:val="22"/>
                          <w:szCs w:val="22"/>
                        </w:rPr>
                        <w:t xml:space="preserve">  </w:t>
                      </w:r>
                    </w:p>
                    <w:p w14:paraId="748F45C2" w14:textId="77777777" w:rsidR="00E314EB" w:rsidRPr="006F393C" w:rsidRDefault="00E314EB" w:rsidP="00E314EB">
                      <w:pPr>
                        <w:rPr>
                          <w:rFonts w:ascii="Times New Roman" w:hAnsi="Times New Roman" w:cs="Times New Roman"/>
                        </w:rPr>
                      </w:pPr>
                    </w:p>
                  </w:txbxContent>
                </v:textbox>
              </v:roundrect>
            </w:pict>
          </mc:Fallback>
        </mc:AlternateContent>
      </w:r>
      <w:r w:rsidR="0022478D">
        <w:rPr>
          <w:noProof/>
        </w:rPr>
        <mc:AlternateContent>
          <mc:Choice Requires="wps">
            <w:drawing>
              <wp:anchor distT="0" distB="0" distL="114300" distR="114300" simplePos="0" relativeHeight="251662336" behindDoc="0" locked="0" layoutInCell="1" allowOverlap="1" wp14:anchorId="14F8C856" wp14:editId="64671055">
                <wp:simplePos x="0" y="0"/>
                <wp:positionH relativeFrom="column">
                  <wp:posOffset>6369050</wp:posOffset>
                </wp:positionH>
                <wp:positionV relativeFrom="paragraph">
                  <wp:posOffset>-384175</wp:posOffset>
                </wp:positionV>
                <wp:extent cx="3403600" cy="1581150"/>
                <wp:effectExtent l="0" t="0" r="25400" b="1905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1581150"/>
                        </a:xfrm>
                        <a:prstGeom prst="roundRect">
                          <a:avLst>
                            <a:gd name="adj" fmla="val 16667"/>
                          </a:avLst>
                        </a:prstGeom>
                        <a:solidFill>
                          <a:srgbClr val="FFFFFF"/>
                        </a:solidFill>
                        <a:ln w="9525">
                          <a:solidFill>
                            <a:srgbClr val="FF0000"/>
                          </a:solidFill>
                          <a:round/>
                          <a:headEnd/>
                          <a:tailEnd/>
                        </a:ln>
                      </wps:spPr>
                      <wps:txbx>
                        <w:txbxContent>
                          <w:p w14:paraId="7CD763F9" w14:textId="65978652" w:rsidR="00714C24" w:rsidRDefault="00374344" w:rsidP="00396EF0">
                            <w:pPr>
                              <w:pStyle w:val="Default"/>
                            </w:pPr>
                            <w:r>
                              <w:rPr>
                                <w:b/>
                              </w:rPr>
                              <w:t>Geography</w:t>
                            </w:r>
                            <w:r w:rsidR="00396EF0" w:rsidRPr="00396EF0">
                              <w:t xml:space="preserve"> </w:t>
                            </w:r>
                          </w:p>
                          <w:p w14:paraId="6E234123" w14:textId="57EC9B18" w:rsidR="00396EF0" w:rsidRPr="00396EF0" w:rsidRDefault="003F14D9" w:rsidP="00396EF0">
                            <w:pPr>
                              <w:pStyle w:val="Default"/>
                            </w:pPr>
                            <w:r>
                              <w:t xml:space="preserve">We will be exploring types of renewable and non-renewable energy sources, and assessing their pros and cons.  We will locate them in the world and discover how they work. Using fieldwork at school, we will assess how well suited we are to one renewable source of energy.  </w:t>
                            </w:r>
                          </w:p>
                          <w:tbl>
                            <w:tblPr>
                              <w:tblW w:w="0" w:type="auto"/>
                              <w:tblBorders>
                                <w:top w:val="nil"/>
                                <w:left w:val="nil"/>
                                <w:bottom w:val="nil"/>
                                <w:right w:val="nil"/>
                              </w:tblBorders>
                              <w:tblLayout w:type="fixed"/>
                              <w:tblLook w:val="0000" w:firstRow="0" w:lastRow="0" w:firstColumn="0" w:lastColumn="0" w:noHBand="0" w:noVBand="0"/>
                            </w:tblPr>
                            <w:tblGrid>
                              <w:gridCol w:w="6952"/>
                            </w:tblGrid>
                            <w:tr w:rsidR="00396EF0" w:rsidRPr="00396EF0" w14:paraId="25989928" w14:textId="77777777">
                              <w:trPr>
                                <w:trHeight w:val="385"/>
                              </w:trPr>
                              <w:tc>
                                <w:tcPr>
                                  <w:tcW w:w="6952" w:type="dxa"/>
                                </w:tcPr>
                                <w:p w14:paraId="5986DB51" w14:textId="77777777" w:rsidR="00396EF0" w:rsidRPr="00396EF0" w:rsidRDefault="00396EF0">
                                  <w:pPr>
                                    <w:pStyle w:val="Default"/>
                                  </w:pPr>
                                  <w:r w:rsidRPr="00396EF0">
                                    <w:t xml:space="preserve"> </w:t>
                                  </w:r>
                                </w:p>
                              </w:tc>
                            </w:tr>
                          </w:tbl>
                          <w:p w14:paraId="6A384821" w14:textId="77777777" w:rsidR="00E314EB" w:rsidRPr="006F393C" w:rsidRDefault="00E314EB" w:rsidP="00E314E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F8C856" id="AutoShape 4" o:spid="_x0000_s1027" style="position:absolute;margin-left:501.5pt;margin-top:-30.25pt;width:268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" strokecolor="red">
                <v:textbox>
                  <w:txbxContent>
                    <w:p w14:paraId="7CD763F9" w14:textId="65978652" w:rsidR="00714C24" w:rsidRDefault="00374344" w:rsidP="00396EF0">
                      <w:pPr>
                        <w:pStyle w:val="Default"/>
                      </w:pPr>
                      <w:r>
                        <w:rPr>
                          <w:b/>
                        </w:rPr>
                        <w:t>Geography</w:t>
                      </w:r>
                      <w:r w:rsidR="00396EF0" w:rsidRPr="00396EF0">
                        <w:t xml:space="preserve"> </w:t>
                      </w:r>
                    </w:p>
                    <w:p w14:paraId="6E234123" w14:textId="57EC9B18" w:rsidR="00396EF0" w:rsidRPr="00396EF0" w:rsidRDefault="003F14D9" w:rsidP="00396EF0">
                      <w:pPr>
                        <w:pStyle w:val="Default"/>
                      </w:pPr>
                      <w:r>
                        <w:t xml:space="preserve">We will be exploring types of renewable and non-renewable energy sources, and assessing their pros and cons.  We will locate them in the world and discover how they work. Using fieldwork at school, we will assess how well suited we are to one renewable source of energy.  </w:t>
                      </w:r>
                    </w:p>
                    <w:tbl>
                      <w:tblPr>
                        <w:tblW w:w="0" w:type="auto"/>
                        <w:tblBorders>
                          <w:top w:val="nil"/>
                          <w:left w:val="nil"/>
                          <w:bottom w:val="nil"/>
                          <w:right w:val="nil"/>
                        </w:tblBorders>
                        <w:tblLayout w:type="fixed"/>
                        <w:tblLook w:val="0000" w:firstRow="0" w:lastRow="0" w:firstColumn="0" w:lastColumn="0" w:noHBand="0" w:noVBand="0"/>
                      </w:tblPr>
                      <w:tblGrid>
                        <w:gridCol w:w="6952"/>
                      </w:tblGrid>
                      <w:tr w:rsidR="00396EF0" w:rsidRPr="00396EF0" w14:paraId="25989928" w14:textId="77777777">
                        <w:trPr>
                          <w:trHeight w:val="385"/>
                        </w:trPr>
                        <w:tc>
                          <w:tcPr>
                            <w:tcW w:w="6952" w:type="dxa"/>
                          </w:tcPr>
                          <w:p w14:paraId="5986DB51" w14:textId="77777777" w:rsidR="00396EF0" w:rsidRPr="00396EF0" w:rsidRDefault="00396EF0">
                            <w:pPr>
                              <w:pStyle w:val="Default"/>
                            </w:pPr>
                            <w:r w:rsidRPr="00396EF0">
                              <w:t xml:space="preserve"> </w:t>
                            </w:r>
                          </w:p>
                        </w:tc>
                      </w:tr>
                    </w:tbl>
                    <w:p w14:paraId="6A384821" w14:textId="77777777" w:rsidR="00E314EB" w:rsidRPr="006F393C" w:rsidRDefault="00E314EB" w:rsidP="00E314EB">
                      <w:pPr>
                        <w:rPr>
                          <w:rFonts w:ascii="Times New Roman" w:hAnsi="Times New Roman" w:cs="Times New Roman"/>
                          <w:sz w:val="24"/>
                          <w:szCs w:val="24"/>
                        </w:rPr>
                      </w:pPr>
                    </w:p>
                  </w:txbxContent>
                </v:textbox>
              </v:roundrect>
            </w:pict>
          </mc:Fallback>
        </mc:AlternateContent>
      </w:r>
      <w:r w:rsidR="0022478D">
        <w:rPr>
          <w:noProof/>
        </w:rPr>
        <mc:AlternateContent>
          <mc:Choice Requires="wps">
            <w:drawing>
              <wp:anchor distT="0" distB="0" distL="114300" distR="114300" simplePos="0" relativeHeight="251664384" behindDoc="0" locked="0" layoutInCell="1" allowOverlap="1" wp14:anchorId="12855B3C" wp14:editId="3D5E5A94">
                <wp:simplePos x="0" y="0"/>
                <wp:positionH relativeFrom="column">
                  <wp:posOffset>4533265</wp:posOffset>
                </wp:positionH>
                <wp:positionV relativeFrom="paragraph">
                  <wp:posOffset>-327660</wp:posOffset>
                </wp:positionV>
                <wp:extent cx="1630680" cy="1238885"/>
                <wp:effectExtent l="0" t="0" r="762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238885"/>
                        </a:xfrm>
                        <a:prstGeom prst="roundRect">
                          <a:avLst>
                            <a:gd name="adj" fmla="val 16667"/>
                          </a:avLst>
                        </a:prstGeom>
                        <a:solidFill>
                          <a:srgbClr val="FFFFFF"/>
                        </a:solidFill>
                        <a:ln w="9525">
                          <a:solidFill>
                            <a:srgbClr val="FF0000"/>
                          </a:solidFill>
                          <a:round/>
                          <a:headEnd/>
                          <a:tailEnd/>
                        </a:ln>
                      </wps:spPr>
                      <wps:txbx>
                        <w:txbxContent>
                          <w:p w14:paraId="1B6524B0" w14:textId="77777777" w:rsidR="006F393C" w:rsidRDefault="006F393C" w:rsidP="00441CEF">
                            <w:pPr>
                              <w:spacing w:after="0"/>
                              <w:rPr>
                                <w:rFonts w:ascii="Times New Roman" w:hAnsi="Times New Roman" w:cs="Times New Roman"/>
                                <w:b/>
                                <w:sz w:val="24"/>
                                <w:szCs w:val="24"/>
                              </w:rPr>
                            </w:pPr>
                            <w:r w:rsidRPr="006F393C">
                              <w:rPr>
                                <w:rFonts w:ascii="Times New Roman" w:hAnsi="Times New Roman" w:cs="Times New Roman"/>
                                <w:b/>
                                <w:sz w:val="24"/>
                                <w:szCs w:val="24"/>
                              </w:rPr>
                              <w:t xml:space="preserve">P.E </w:t>
                            </w:r>
                          </w:p>
                          <w:p w14:paraId="3076A685" w14:textId="08A5308E" w:rsidR="00A5281C" w:rsidRDefault="00CA5C54" w:rsidP="00441CEF">
                            <w:pPr>
                              <w:spacing w:after="0"/>
                              <w:rPr>
                                <w:rFonts w:ascii="Times New Roman" w:hAnsi="Times New Roman" w:cs="Times New Roman"/>
                                <w:sz w:val="24"/>
                                <w:szCs w:val="24"/>
                              </w:rPr>
                            </w:pPr>
                            <w:r>
                              <w:rPr>
                                <w:rFonts w:ascii="Times New Roman" w:hAnsi="Times New Roman" w:cs="Times New Roman"/>
                                <w:sz w:val="24"/>
                                <w:szCs w:val="24"/>
                              </w:rPr>
                              <w:t>Orienteering,</w:t>
                            </w:r>
                          </w:p>
                          <w:p w14:paraId="123D25BB" w14:textId="52DF0AB1" w:rsidR="00E314EB" w:rsidRPr="006F393C" w:rsidRDefault="00AB207F" w:rsidP="00441CEF">
                            <w:pPr>
                              <w:spacing w:after="0"/>
                            </w:pPr>
                            <w:r>
                              <w:rPr>
                                <w:rFonts w:ascii="Times New Roman" w:hAnsi="Times New Roman" w:cs="Times New Roman"/>
                                <w:sz w:val="24"/>
                                <w:szCs w:val="24"/>
                              </w:rPr>
                              <w:t>athletics</w:t>
                            </w:r>
                            <w:r w:rsidR="00B96B33">
                              <w:rPr>
                                <w:rFonts w:ascii="Times New Roman" w:hAnsi="Times New Roman" w:cs="Times New Roman"/>
                                <w:sz w:val="24"/>
                                <w:szCs w:val="24"/>
                              </w:rPr>
                              <w:t xml:space="preserve"> and </w:t>
                            </w:r>
                            <w:r w:rsidR="00A5281C">
                              <w:rPr>
                                <w:rFonts w:ascii="Times New Roman" w:hAnsi="Times New Roman" w:cs="Times New Roman"/>
                                <w:sz w:val="24"/>
                                <w:szCs w:val="24"/>
                              </w:rPr>
                              <w:t>rounders.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2855B3C" id="AutoShape 6" o:spid="_x0000_s1028" style="position:absolute;margin-left:356.95pt;margin-top:-25.8pt;width:128.4pt;height:9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" strokecolor="red">
                <v:textbox>
                  <w:txbxContent>
                    <w:p w14:paraId="1B6524B0" w14:textId="77777777" w:rsidR="006F393C" w:rsidRDefault="006F393C" w:rsidP="00441CEF">
                      <w:pPr>
                        <w:spacing w:after="0"/>
                        <w:rPr>
                          <w:rFonts w:ascii="Times New Roman" w:hAnsi="Times New Roman" w:cs="Times New Roman"/>
                          <w:b/>
                          <w:sz w:val="24"/>
                          <w:szCs w:val="24"/>
                        </w:rPr>
                      </w:pPr>
                      <w:r w:rsidRPr="006F393C">
                        <w:rPr>
                          <w:rFonts w:ascii="Times New Roman" w:hAnsi="Times New Roman" w:cs="Times New Roman"/>
                          <w:b/>
                          <w:sz w:val="24"/>
                          <w:szCs w:val="24"/>
                        </w:rPr>
                        <w:t xml:space="preserve">P.E </w:t>
                      </w:r>
                    </w:p>
                    <w:p w14:paraId="3076A685" w14:textId="08A5308E" w:rsidR="00A5281C" w:rsidRDefault="00CA5C54" w:rsidP="00441CEF">
                      <w:pPr>
                        <w:spacing w:after="0"/>
                        <w:rPr>
                          <w:rFonts w:ascii="Times New Roman" w:hAnsi="Times New Roman" w:cs="Times New Roman"/>
                          <w:sz w:val="24"/>
                          <w:szCs w:val="24"/>
                        </w:rPr>
                      </w:pPr>
                      <w:r>
                        <w:rPr>
                          <w:rFonts w:ascii="Times New Roman" w:hAnsi="Times New Roman" w:cs="Times New Roman"/>
                          <w:sz w:val="24"/>
                          <w:szCs w:val="24"/>
                        </w:rPr>
                        <w:t>Orienteering,</w:t>
                      </w:r>
                    </w:p>
                    <w:p w14:paraId="123D25BB" w14:textId="52DF0AB1" w:rsidR="00E314EB" w:rsidRPr="006F393C" w:rsidRDefault="00AB207F" w:rsidP="00441CEF">
                      <w:pPr>
                        <w:spacing w:after="0"/>
                      </w:pPr>
                      <w:r>
                        <w:rPr>
                          <w:rFonts w:ascii="Times New Roman" w:hAnsi="Times New Roman" w:cs="Times New Roman"/>
                          <w:sz w:val="24"/>
                          <w:szCs w:val="24"/>
                        </w:rPr>
                        <w:t>athletics</w:t>
                      </w:r>
                      <w:r w:rsidR="00B96B33">
                        <w:rPr>
                          <w:rFonts w:ascii="Times New Roman" w:hAnsi="Times New Roman" w:cs="Times New Roman"/>
                          <w:sz w:val="24"/>
                          <w:szCs w:val="24"/>
                        </w:rPr>
                        <w:t xml:space="preserve"> and </w:t>
                      </w:r>
                      <w:r w:rsidR="00A5281C">
                        <w:rPr>
                          <w:rFonts w:ascii="Times New Roman" w:hAnsi="Times New Roman" w:cs="Times New Roman"/>
                          <w:sz w:val="24"/>
                          <w:szCs w:val="24"/>
                        </w:rPr>
                        <w:t>rounders.</w:t>
                      </w:r>
                    </w:p>
                  </w:txbxContent>
                </v:textbox>
              </v:roundrect>
            </w:pict>
          </mc:Fallback>
        </mc:AlternateContent>
      </w:r>
      <w:r w:rsidR="0022478D">
        <w:rPr>
          <w:noProof/>
        </w:rPr>
        <mc:AlternateContent>
          <mc:Choice Requires="wps">
            <w:drawing>
              <wp:anchor distT="0" distB="0" distL="114300" distR="114300" simplePos="0" relativeHeight="251671552" behindDoc="0" locked="0" layoutInCell="1" allowOverlap="1" wp14:anchorId="3276CC38" wp14:editId="337FB3EB">
                <wp:simplePos x="0" y="0"/>
                <wp:positionH relativeFrom="column">
                  <wp:posOffset>2783205</wp:posOffset>
                </wp:positionH>
                <wp:positionV relativeFrom="paragraph">
                  <wp:posOffset>-327660</wp:posOffset>
                </wp:positionV>
                <wp:extent cx="1617345" cy="1238885"/>
                <wp:effectExtent l="0" t="0" r="1905"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1238885"/>
                        </a:xfrm>
                        <a:prstGeom prst="roundRect">
                          <a:avLst>
                            <a:gd name="adj" fmla="val 16667"/>
                          </a:avLst>
                        </a:prstGeom>
                        <a:solidFill>
                          <a:srgbClr val="FFFFFF"/>
                        </a:solidFill>
                        <a:ln w="9525">
                          <a:solidFill>
                            <a:srgbClr val="FF0000"/>
                          </a:solidFill>
                          <a:round/>
                          <a:headEnd/>
                          <a:tailEnd/>
                        </a:ln>
                      </wps:spPr>
                      <wps:txbx>
                        <w:txbxContent>
                          <w:p w14:paraId="51070BFC" w14:textId="77777777" w:rsidR="0003761F" w:rsidRDefault="006F393C" w:rsidP="00441CEF">
                            <w:pPr>
                              <w:spacing w:after="0"/>
                              <w:rPr>
                                <w:rFonts w:ascii="Times New Roman" w:hAnsi="Times New Roman" w:cs="Times New Roman"/>
                                <w:b/>
                                <w:sz w:val="24"/>
                                <w:szCs w:val="24"/>
                              </w:rPr>
                            </w:pPr>
                            <w:r>
                              <w:rPr>
                                <w:rFonts w:ascii="Times New Roman" w:hAnsi="Times New Roman" w:cs="Times New Roman"/>
                                <w:b/>
                                <w:sz w:val="24"/>
                                <w:szCs w:val="24"/>
                              </w:rPr>
                              <w:t>French</w:t>
                            </w:r>
                            <w:r w:rsidR="0003761F">
                              <w:rPr>
                                <w:rFonts w:ascii="Times New Roman" w:hAnsi="Times New Roman" w:cs="Times New Roman"/>
                                <w:b/>
                                <w:sz w:val="24"/>
                                <w:szCs w:val="24"/>
                              </w:rPr>
                              <w:t xml:space="preserve"> </w:t>
                            </w:r>
                          </w:p>
                          <w:p w14:paraId="30664029" w14:textId="1BFBFFAF" w:rsidR="0003761F" w:rsidRPr="005A02FD" w:rsidRDefault="008C1698" w:rsidP="00441CEF">
                            <w:pPr>
                              <w:spacing w:after="0"/>
                              <w:rPr>
                                <w:rFonts w:ascii="Times New Roman" w:hAnsi="Times New Roman" w:cs="Times New Roman"/>
                                <w:sz w:val="24"/>
                                <w:szCs w:val="24"/>
                              </w:rPr>
                            </w:pPr>
                            <w:r w:rsidRPr="005A02FD">
                              <w:rPr>
                                <w:rFonts w:ascii="Times New Roman" w:hAnsi="Times New Roman" w:cs="Times New Roman"/>
                                <w:sz w:val="24"/>
                                <w:szCs w:val="24"/>
                              </w:rPr>
                              <w:t xml:space="preserve">Shopping </w:t>
                            </w:r>
                            <w:r w:rsidR="00125AB0" w:rsidRPr="005A02FD">
                              <w:rPr>
                                <w:rFonts w:ascii="Times New Roman" w:hAnsi="Times New Roman" w:cs="Times New Roman"/>
                                <w:bCs/>
                                <w:sz w:val="24"/>
                                <w:szCs w:val="24"/>
                              </w:rPr>
                              <w:t xml:space="preserve">vocabulary and questions involving </w:t>
                            </w:r>
                            <w:r w:rsidR="007B76A9">
                              <w:rPr>
                                <w:rFonts w:ascii="Times New Roman" w:hAnsi="Times New Roman" w:cs="Times New Roman"/>
                                <w:bCs/>
                                <w:sz w:val="24"/>
                                <w:szCs w:val="24"/>
                              </w:rPr>
                              <w:t>school life and subjects.</w:t>
                            </w:r>
                            <w:r w:rsidR="005A02FD" w:rsidRPr="005A02FD">
                              <w:rPr>
                                <w:rFonts w:ascii="Times New Roman" w:hAnsi="Times New Roman" w:cs="Times New Roman"/>
                                <w:bCs/>
                                <w:sz w:val="24"/>
                                <w:szCs w:val="24"/>
                              </w:rPr>
                              <w:t xml:space="preserve"> </w:t>
                            </w:r>
                            <w:r w:rsidR="00125AB0" w:rsidRPr="005A02FD">
                              <w:rPr>
                                <w:rFonts w:ascii="Times New Roman" w:hAnsi="Times New Roman" w:cs="Times New Roman"/>
                                <w:b/>
                                <w:sz w:val="24"/>
                                <w:szCs w:val="24"/>
                              </w:rPr>
                              <w:t xml:space="preserve"> </w:t>
                            </w:r>
                          </w:p>
                          <w:p w14:paraId="0125FA25" w14:textId="7E20D4FB" w:rsidR="0003761F" w:rsidRPr="00441CEF" w:rsidRDefault="0003761F" w:rsidP="00441CEF">
                            <w:pPr>
                              <w:spacing w:after="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276CC38" id="AutoShape 13" o:spid="_x0000_s1029" style="position:absolute;margin-left:219.15pt;margin-top:-25.8pt;width:127.35pt;height:9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" strokecolor="red">
                <v:textbox>
                  <w:txbxContent>
                    <w:p w14:paraId="51070BFC" w14:textId="77777777" w:rsidR="0003761F" w:rsidRDefault="006F393C" w:rsidP="00441CEF">
                      <w:pPr>
                        <w:spacing w:after="0"/>
                        <w:rPr>
                          <w:rFonts w:ascii="Times New Roman" w:hAnsi="Times New Roman" w:cs="Times New Roman"/>
                          <w:b/>
                          <w:sz w:val="24"/>
                          <w:szCs w:val="24"/>
                        </w:rPr>
                      </w:pPr>
                      <w:r>
                        <w:rPr>
                          <w:rFonts w:ascii="Times New Roman" w:hAnsi="Times New Roman" w:cs="Times New Roman"/>
                          <w:b/>
                          <w:sz w:val="24"/>
                          <w:szCs w:val="24"/>
                        </w:rPr>
                        <w:t>French</w:t>
                      </w:r>
                      <w:r w:rsidR="0003761F">
                        <w:rPr>
                          <w:rFonts w:ascii="Times New Roman" w:hAnsi="Times New Roman" w:cs="Times New Roman"/>
                          <w:b/>
                          <w:sz w:val="24"/>
                          <w:szCs w:val="24"/>
                        </w:rPr>
                        <w:t xml:space="preserve"> </w:t>
                      </w:r>
                    </w:p>
                    <w:p w14:paraId="30664029" w14:textId="1BFBFFAF" w:rsidR="0003761F" w:rsidRPr="005A02FD" w:rsidRDefault="008C1698" w:rsidP="00441CEF">
                      <w:pPr>
                        <w:spacing w:after="0"/>
                        <w:rPr>
                          <w:rFonts w:ascii="Times New Roman" w:hAnsi="Times New Roman" w:cs="Times New Roman"/>
                          <w:sz w:val="24"/>
                          <w:szCs w:val="24"/>
                        </w:rPr>
                      </w:pPr>
                      <w:r w:rsidRPr="005A02FD">
                        <w:rPr>
                          <w:rFonts w:ascii="Times New Roman" w:hAnsi="Times New Roman" w:cs="Times New Roman"/>
                          <w:sz w:val="24"/>
                          <w:szCs w:val="24"/>
                        </w:rPr>
                        <w:t xml:space="preserve">Shopping </w:t>
                      </w:r>
                      <w:r w:rsidR="00125AB0" w:rsidRPr="005A02FD">
                        <w:rPr>
                          <w:rFonts w:ascii="Times New Roman" w:hAnsi="Times New Roman" w:cs="Times New Roman"/>
                          <w:bCs/>
                          <w:sz w:val="24"/>
                          <w:szCs w:val="24"/>
                        </w:rPr>
                        <w:t xml:space="preserve">vocabulary and questions involving </w:t>
                      </w:r>
                      <w:r w:rsidR="007B76A9">
                        <w:rPr>
                          <w:rFonts w:ascii="Times New Roman" w:hAnsi="Times New Roman" w:cs="Times New Roman"/>
                          <w:bCs/>
                          <w:sz w:val="24"/>
                          <w:szCs w:val="24"/>
                        </w:rPr>
                        <w:t>school life and subjects.</w:t>
                      </w:r>
                      <w:r w:rsidR="005A02FD" w:rsidRPr="005A02FD">
                        <w:rPr>
                          <w:rFonts w:ascii="Times New Roman" w:hAnsi="Times New Roman" w:cs="Times New Roman"/>
                          <w:bCs/>
                          <w:sz w:val="24"/>
                          <w:szCs w:val="24"/>
                        </w:rPr>
                        <w:t xml:space="preserve"> </w:t>
                      </w:r>
                      <w:r w:rsidR="00125AB0" w:rsidRPr="005A02FD">
                        <w:rPr>
                          <w:rFonts w:ascii="Times New Roman" w:hAnsi="Times New Roman" w:cs="Times New Roman"/>
                          <w:b/>
                          <w:sz w:val="24"/>
                          <w:szCs w:val="24"/>
                        </w:rPr>
                        <w:t xml:space="preserve"> </w:t>
                      </w:r>
                    </w:p>
                    <w:p w14:paraId="0125FA25" w14:textId="7E20D4FB" w:rsidR="0003761F" w:rsidRPr="00441CEF" w:rsidRDefault="0003761F" w:rsidP="00441CEF">
                      <w:pPr>
                        <w:spacing w:after="0"/>
                        <w:rPr>
                          <w:rFonts w:ascii="Times New Roman" w:hAnsi="Times New Roman" w:cs="Times New Roman"/>
                          <w:sz w:val="24"/>
                          <w:szCs w:val="24"/>
                        </w:rPr>
                      </w:pPr>
                    </w:p>
                  </w:txbxContent>
                </v:textbox>
              </v:roundrect>
            </w:pict>
          </mc:Fallback>
        </mc:AlternateContent>
      </w:r>
    </w:p>
    <w:p w14:paraId="49E29D10" w14:textId="31D6B641" w:rsidR="006F393C" w:rsidRPr="006F393C" w:rsidRDefault="0022478D" w:rsidP="006F393C">
      <w:r>
        <w:rPr>
          <w:noProof/>
        </w:rPr>
        <mc:AlternateContent>
          <mc:Choice Requires="wps">
            <w:drawing>
              <wp:anchor distT="0" distB="0" distL="114300" distR="114300" simplePos="0" relativeHeight="251675648" behindDoc="0" locked="0" layoutInCell="1" allowOverlap="1" wp14:anchorId="272A45B0" wp14:editId="134DFC5A">
                <wp:simplePos x="0" y="0"/>
                <wp:positionH relativeFrom="column">
                  <wp:posOffset>5876925</wp:posOffset>
                </wp:positionH>
                <wp:positionV relativeFrom="paragraph">
                  <wp:posOffset>254000</wp:posOffset>
                </wp:positionV>
                <wp:extent cx="476250" cy="798195"/>
                <wp:effectExtent l="0" t="0" r="0" b="19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6250" cy="7981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4C1C51B" id="Straight Connector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62.75pt,20pt" to="500.2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" strokecolor="red">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392A1B2D" wp14:editId="0FD95743">
                <wp:simplePos x="0" y="0"/>
                <wp:positionH relativeFrom="column">
                  <wp:posOffset>2525395</wp:posOffset>
                </wp:positionH>
                <wp:positionV relativeFrom="paragraph">
                  <wp:posOffset>344805</wp:posOffset>
                </wp:positionV>
                <wp:extent cx="873760" cy="819150"/>
                <wp:effectExtent l="9525" t="1206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73760" cy="819150"/>
                        </a:xfrm>
                        <a:prstGeom prst="bentConnector3">
                          <a:avLst>
                            <a:gd name="adj1" fmla="val 50000"/>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221259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198.85pt;margin-top:27.15pt;width:68.8pt;height:64.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" strokecolor="red"/>
            </w:pict>
          </mc:Fallback>
        </mc:AlternateContent>
      </w:r>
    </w:p>
    <w:p w14:paraId="15B0594A" w14:textId="1F0E09FB" w:rsidR="006F393C" w:rsidRPr="006F393C" w:rsidRDefault="006F393C" w:rsidP="006F393C"/>
    <w:p w14:paraId="295E23A2" w14:textId="5008939E" w:rsidR="006F393C" w:rsidRPr="006F393C" w:rsidRDefault="003F1E0D" w:rsidP="006F393C">
      <w:r>
        <w:rPr>
          <w:noProof/>
        </w:rPr>
        <mc:AlternateContent>
          <mc:Choice Requires="wps">
            <w:drawing>
              <wp:anchor distT="0" distB="0" distL="114300" distR="114300" simplePos="0" relativeHeight="251673600" behindDoc="0" locked="0" layoutInCell="1" allowOverlap="1" wp14:anchorId="747BC83B" wp14:editId="52C2F70C">
                <wp:simplePos x="0" y="0"/>
                <wp:positionH relativeFrom="column">
                  <wp:posOffset>-102235</wp:posOffset>
                </wp:positionH>
                <wp:positionV relativeFrom="paragraph">
                  <wp:posOffset>281940</wp:posOffset>
                </wp:positionV>
                <wp:extent cx="2683510" cy="1914525"/>
                <wp:effectExtent l="0" t="0" r="21590"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914525"/>
                        </a:xfrm>
                        <a:prstGeom prst="roundRect">
                          <a:avLst>
                            <a:gd name="adj" fmla="val 16667"/>
                          </a:avLst>
                        </a:prstGeom>
                        <a:solidFill>
                          <a:srgbClr val="FFFFFF"/>
                        </a:solidFill>
                        <a:ln w="9525">
                          <a:solidFill>
                            <a:srgbClr val="FF0000"/>
                          </a:solidFill>
                          <a:round/>
                          <a:headEnd/>
                          <a:tailEnd/>
                        </a:ln>
                      </wps:spPr>
                      <wps:txbx>
                        <w:txbxContent>
                          <w:p w14:paraId="20EBAF86" w14:textId="7D349815" w:rsidR="00396EF0" w:rsidRDefault="006F393C" w:rsidP="00125AB0">
                            <w:pPr>
                              <w:spacing w:after="0"/>
                              <w:rPr>
                                <w:sz w:val="16"/>
                                <w:szCs w:val="16"/>
                              </w:rPr>
                            </w:pPr>
                            <w:r>
                              <w:rPr>
                                <w:rFonts w:ascii="Times New Roman" w:hAnsi="Times New Roman" w:cs="Times New Roman"/>
                                <w:b/>
                                <w:sz w:val="24"/>
                                <w:szCs w:val="24"/>
                              </w:rPr>
                              <w:t>Computing</w:t>
                            </w:r>
                            <w:r w:rsidR="00396EF0">
                              <w:rPr>
                                <w:sz w:val="16"/>
                                <w:szCs w:val="16"/>
                              </w:rPr>
                              <w:t xml:space="preserve">. </w:t>
                            </w:r>
                          </w:p>
                          <w:p w14:paraId="12B7F5F0" w14:textId="77777777" w:rsidR="00777114" w:rsidRPr="00125AB0" w:rsidRDefault="00777114" w:rsidP="00777114">
                            <w:pPr>
                              <w:rPr>
                                <w:rFonts w:ascii="Times New Roman" w:hAnsi="Times New Roman" w:cs="Times New Roman"/>
                              </w:rPr>
                            </w:pPr>
                            <w:r>
                              <w:rPr>
                                <w:rFonts w:ascii="Times New Roman" w:hAnsi="Times New Roman" w:cs="Times New Roman"/>
                                <w:b/>
                                <w:bCs/>
                              </w:rPr>
                              <w:t xml:space="preserve">Game Creator – </w:t>
                            </w:r>
                            <w:r>
                              <w:rPr>
                                <w:rFonts w:ascii="Times New Roman" w:hAnsi="Times New Roman" w:cs="Times New Roman"/>
                              </w:rPr>
                              <w:t xml:space="preserve">Pupils will review a successful game, design and create a game, and peer assess </w:t>
                            </w:r>
                            <w:proofErr w:type="spellStart"/>
                            <w:r>
                              <w:rPr>
                                <w:rFonts w:ascii="Times New Roman" w:hAnsi="Times New Roman" w:cs="Times New Roman"/>
                              </w:rPr>
                              <w:t>each others’</w:t>
                            </w:r>
                            <w:proofErr w:type="spellEnd"/>
                            <w:r>
                              <w:rPr>
                                <w:rFonts w:ascii="Times New Roman" w:hAnsi="Times New Roman" w:cs="Times New Roman"/>
                              </w:rPr>
                              <w:t xml:space="preserve"> games.</w:t>
                            </w:r>
                            <w:bookmarkStart w:id="0" w:name="_GoBack"/>
                            <w:bookmarkEnd w:id="0"/>
                          </w:p>
                          <w:p w14:paraId="5D5C84F5" w14:textId="31EF9798" w:rsidR="00125AB0" w:rsidRDefault="00CA5C54" w:rsidP="00396EF0">
                            <w:pPr>
                              <w:rPr>
                                <w:rFonts w:ascii="Times New Roman" w:hAnsi="Times New Roman" w:cs="Times New Roman"/>
                              </w:rPr>
                            </w:pPr>
                            <w:r>
                              <w:rPr>
                                <w:rFonts w:ascii="Times New Roman" w:hAnsi="Times New Roman" w:cs="Times New Roman"/>
                                <w:b/>
                                <w:bCs/>
                              </w:rPr>
                              <w:t xml:space="preserve">Modelling </w:t>
                            </w:r>
                            <w:r w:rsidR="00396EF0" w:rsidRPr="00396EF0">
                              <w:rPr>
                                <w:rFonts w:ascii="Times New Roman" w:hAnsi="Times New Roman" w:cs="Times New Roman"/>
                                <w:b/>
                                <w:bCs/>
                              </w:rPr>
                              <w:t xml:space="preserve">- </w:t>
                            </w:r>
                            <w:r w:rsidR="00396EF0" w:rsidRPr="00396EF0">
                              <w:rPr>
                                <w:rFonts w:ascii="Times New Roman" w:hAnsi="Times New Roman" w:cs="Times New Roman"/>
                              </w:rPr>
                              <w:t xml:space="preserve">Pupils will </w:t>
                            </w:r>
                            <w:r>
                              <w:rPr>
                                <w:rFonts w:ascii="Times New Roman" w:hAnsi="Times New Roman" w:cs="Times New Roman"/>
                              </w:rPr>
                              <w:t>design using 2D nets and build using 3D, using the 2Design programme.</w:t>
                            </w:r>
                          </w:p>
                          <w:p w14:paraId="3F4C6F4C" w14:textId="77777777" w:rsidR="00CE6EEA" w:rsidRPr="00125AB0" w:rsidRDefault="00CE6EEA" w:rsidP="00441CEF">
                            <w:pPr>
                              <w:spacing w:after="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7BC83B" id="AutoShape 15" o:spid="_x0000_s1030" style="position:absolute;margin-left:-8.05pt;margin-top:22.2pt;width:211.3pt;height:15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" strokecolor="red">
                <v:textbox>
                  <w:txbxContent>
                    <w:p w14:paraId="20EBAF86" w14:textId="7D349815" w:rsidR="00396EF0" w:rsidRDefault="006F393C" w:rsidP="00125AB0">
                      <w:pPr>
                        <w:spacing w:after="0"/>
                        <w:rPr>
                          <w:sz w:val="16"/>
                          <w:szCs w:val="16"/>
                        </w:rPr>
                      </w:pPr>
                      <w:r>
                        <w:rPr>
                          <w:rFonts w:ascii="Times New Roman" w:hAnsi="Times New Roman" w:cs="Times New Roman"/>
                          <w:b/>
                          <w:sz w:val="24"/>
                          <w:szCs w:val="24"/>
                        </w:rPr>
                        <w:t>Computing</w:t>
                      </w:r>
                      <w:r w:rsidR="00396EF0">
                        <w:rPr>
                          <w:sz w:val="16"/>
                          <w:szCs w:val="16"/>
                        </w:rPr>
                        <w:t xml:space="preserve">. </w:t>
                      </w:r>
                    </w:p>
                    <w:p w14:paraId="12B7F5F0" w14:textId="77777777" w:rsidR="00777114" w:rsidRPr="00125AB0" w:rsidRDefault="00777114" w:rsidP="00777114">
                      <w:pPr>
                        <w:rPr>
                          <w:rFonts w:ascii="Times New Roman" w:hAnsi="Times New Roman" w:cs="Times New Roman"/>
                        </w:rPr>
                      </w:pPr>
                      <w:r>
                        <w:rPr>
                          <w:rFonts w:ascii="Times New Roman" w:hAnsi="Times New Roman" w:cs="Times New Roman"/>
                          <w:b/>
                          <w:bCs/>
                        </w:rPr>
                        <w:t xml:space="preserve">Game Creator – </w:t>
                      </w:r>
                      <w:r>
                        <w:rPr>
                          <w:rFonts w:ascii="Times New Roman" w:hAnsi="Times New Roman" w:cs="Times New Roman"/>
                        </w:rPr>
                        <w:t xml:space="preserve">Pupils will review a successful game, design and create a game, and peer assess </w:t>
                      </w:r>
                      <w:proofErr w:type="spellStart"/>
                      <w:r>
                        <w:rPr>
                          <w:rFonts w:ascii="Times New Roman" w:hAnsi="Times New Roman" w:cs="Times New Roman"/>
                        </w:rPr>
                        <w:t>each others’</w:t>
                      </w:r>
                      <w:proofErr w:type="spellEnd"/>
                      <w:r>
                        <w:rPr>
                          <w:rFonts w:ascii="Times New Roman" w:hAnsi="Times New Roman" w:cs="Times New Roman"/>
                        </w:rPr>
                        <w:t xml:space="preserve"> games.</w:t>
                      </w:r>
                      <w:bookmarkStart w:id="1" w:name="_GoBack"/>
                      <w:bookmarkEnd w:id="1"/>
                    </w:p>
                    <w:p w14:paraId="5D5C84F5" w14:textId="31EF9798" w:rsidR="00125AB0" w:rsidRDefault="00CA5C54" w:rsidP="00396EF0">
                      <w:pPr>
                        <w:rPr>
                          <w:rFonts w:ascii="Times New Roman" w:hAnsi="Times New Roman" w:cs="Times New Roman"/>
                        </w:rPr>
                      </w:pPr>
                      <w:r>
                        <w:rPr>
                          <w:rFonts w:ascii="Times New Roman" w:hAnsi="Times New Roman" w:cs="Times New Roman"/>
                          <w:b/>
                          <w:bCs/>
                        </w:rPr>
                        <w:t xml:space="preserve">Modelling </w:t>
                      </w:r>
                      <w:r w:rsidR="00396EF0" w:rsidRPr="00396EF0">
                        <w:rPr>
                          <w:rFonts w:ascii="Times New Roman" w:hAnsi="Times New Roman" w:cs="Times New Roman"/>
                          <w:b/>
                          <w:bCs/>
                        </w:rPr>
                        <w:t xml:space="preserve">- </w:t>
                      </w:r>
                      <w:r w:rsidR="00396EF0" w:rsidRPr="00396EF0">
                        <w:rPr>
                          <w:rFonts w:ascii="Times New Roman" w:hAnsi="Times New Roman" w:cs="Times New Roman"/>
                        </w:rPr>
                        <w:t xml:space="preserve">Pupils will </w:t>
                      </w:r>
                      <w:r>
                        <w:rPr>
                          <w:rFonts w:ascii="Times New Roman" w:hAnsi="Times New Roman" w:cs="Times New Roman"/>
                        </w:rPr>
                        <w:t>design using 2D nets and build using 3D, using the 2Design programme.</w:t>
                      </w:r>
                    </w:p>
                    <w:p w14:paraId="3F4C6F4C" w14:textId="77777777" w:rsidR="00CE6EEA" w:rsidRPr="00125AB0" w:rsidRDefault="00CE6EEA" w:rsidP="00441CEF">
                      <w:pPr>
                        <w:spacing w:after="0"/>
                        <w:rPr>
                          <w:rFonts w:ascii="Times New Roman" w:hAnsi="Times New Roman" w:cs="Times New Roman"/>
                          <w:sz w:val="24"/>
                          <w:szCs w:val="24"/>
                        </w:rPr>
                      </w:pPr>
                    </w:p>
                  </w:txbxContent>
                </v:textbox>
              </v:roundrect>
            </w:pict>
          </mc:Fallback>
        </mc:AlternateContent>
      </w:r>
      <w:r w:rsidR="0022478D">
        <w:rPr>
          <w:noProof/>
        </w:rPr>
        <mc:AlternateContent>
          <mc:Choice Requires="wps">
            <w:drawing>
              <wp:anchor distT="0" distB="0" distL="114300" distR="114300" simplePos="0" relativeHeight="251660288" behindDoc="0" locked="0" layoutInCell="1" allowOverlap="1" wp14:anchorId="1F61580E" wp14:editId="01CB310D">
                <wp:simplePos x="0" y="0"/>
                <wp:positionH relativeFrom="column">
                  <wp:posOffset>3351530</wp:posOffset>
                </wp:positionH>
                <wp:positionV relativeFrom="paragraph">
                  <wp:posOffset>215265</wp:posOffset>
                </wp:positionV>
                <wp:extent cx="2537460" cy="199009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1990090"/>
                        </a:xfrm>
                        <a:prstGeom prst="roundRect">
                          <a:avLst>
                            <a:gd name="adj" fmla="val 16667"/>
                          </a:avLst>
                        </a:prstGeom>
                        <a:solidFill>
                          <a:srgbClr val="FFFFFF"/>
                        </a:solidFill>
                        <a:ln w="9525">
                          <a:solidFill>
                            <a:srgbClr val="FF0000"/>
                          </a:solidFill>
                          <a:round/>
                          <a:headEnd/>
                          <a:tailEnd/>
                        </a:ln>
                      </wps:spPr>
                      <wps:txbx>
                        <w:txbxContent>
                          <w:p w14:paraId="0698B4F1" w14:textId="77777777" w:rsidR="006521B7" w:rsidRDefault="006521B7" w:rsidP="006F393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7838C1" wp14:editId="772622F8">
                                  <wp:extent cx="1324302" cy="714996"/>
                                  <wp:effectExtent l="19050" t="0" r="919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40716" cy="723858"/>
                                          </a:xfrm>
                                          <a:prstGeom prst="rect">
                                            <a:avLst/>
                                          </a:prstGeom>
                                          <a:noFill/>
                                          <a:ln w="9525">
                                            <a:noFill/>
                                            <a:miter lim="800000"/>
                                            <a:headEnd/>
                                            <a:tailEnd/>
                                          </a:ln>
                                        </pic:spPr>
                                      </pic:pic>
                                    </a:graphicData>
                                  </a:graphic>
                                </wp:inline>
                              </w:drawing>
                            </w:r>
                          </w:p>
                          <w:p w14:paraId="2B622704" w14:textId="77777777" w:rsidR="006521B7" w:rsidRDefault="006521B7" w:rsidP="006521B7">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Cubbington</w:t>
                            </w:r>
                            <w:proofErr w:type="spellEnd"/>
                            <w:r>
                              <w:rPr>
                                <w:rFonts w:ascii="Times New Roman" w:hAnsi="Times New Roman" w:cs="Times New Roman"/>
                                <w:sz w:val="24"/>
                                <w:szCs w:val="24"/>
                              </w:rPr>
                              <w:t xml:space="preserve"> CE Primary School</w:t>
                            </w:r>
                          </w:p>
                          <w:p w14:paraId="6F7F9765" w14:textId="3C4D37C3" w:rsidR="00E314EB" w:rsidRPr="006F393C" w:rsidRDefault="00E314EB" w:rsidP="006521B7">
                            <w:pPr>
                              <w:spacing w:after="0"/>
                              <w:jc w:val="center"/>
                              <w:rPr>
                                <w:rFonts w:ascii="Times New Roman" w:hAnsi="Times New Roman" w:cs="Times New Roman"/>
                                <w:sz w:val="24"/>
                                <w:szCs w:val="24"/>
                              </w:rPr>
                            </w:pPr>
                            <w:r w:rsidRPr="006F393C">
                              <w:rPr>
                                <w:rFonts w:ascii="Times New Roman" w:hAnsi="Times New Roman" w:cs="Times New Roman"/>
                                <w:sz w:val="24"/>
                                <w:szCs w:val="24"/>
                              </w:rPr>
                              <w:t xml:space="preserve">Year </w:t>
                            </w:r>
                            <w:r w:rsidR="00396EF0">
                              <w:rPr>
                                <w:rFonts w:ascii="Times New Roman" w:hAnsi="Times New Roman" w:cs="Times New Roman"/>
                                <w:sz w:val="24"/>
                                <w:szCs w:val="24"/>
                              </w:rPr>
                              <w:t>5</w:t>
                            </w:r>
                            <w:r w:rsidR="006521B7">
                              <w:rPr>
                                <w:rFonts w:ascii="Times New Roman" w:hAnsi="Times New Roman" w:cs="Times New Roman"/>
                                <w:sz w:val="24"/>
                                <w:szCs w:val="24"/>
                              </w:rPr>
                              <w:t xml:space="preserve"> </w:t>
                            </w:r>
                            <w:r w:rsidR="00CE6EEA">
                              <w:rPr>
                                <w:rFonts w:ascii="Times New Roman" w:hAnsi="Times New Roman" w:cs="Times New Roman"/>
                                <w:sz w:val="24"/>
                                <w:szCs w:val="24"/>
                              </w:rPr>
                              <w:t>- Summer</w:t>
                            </w:r>
                            <w:r w:rsidR="009A429B">
                              <w:rPr>
                                <w:rFonts w:ascii="Times New Roman" w:hAnsi="Times New Roman" w:cs="Times New Roman"/>
                                <w:sz w:val="24"/>
                                <w:szCs w:val="24"/>
                              </w:rPr>
                              <w:t xml:space="preserve"> Term 20</w:t>
                            </w:r>
                            <w:r w:rsidR="008C1698">
                              <w:rPr>
                                <w:rFonts w:ascii="Times New Roman" w:hAnsi="Times New Roman" w:cs="Times New Roman"/>
                                <w:sz w:val="24"/>
                                <w:szCs w:val="24"/>
                              </w:rPr>
                              <w:t>2</w:t>
                            </w:r>
                            <w:r w:rsidR="00616108">
                              <w:rPr>
                                <w:rFonts w:ascii="Times New Roman" w:hAnsi="Times New Roman" w:cs="Times New Roman"/>
                                <w:sz w:val="24"/>
                                <w:szCs w:val="24"/>
                              </w:rPr>
                              <w:t>4</w:t>
                            </w:r>
                          </w:p>
                          <w:p w14:paraId="03BFD828" w14:textId="77777777" w:rsidR="00173D3E" w:rsidRDefault="00173D3E" w:rsidP="009A429B">
                            <w:pPr>
                              <w:spacing w:after="0"/>
                              <w:jc w:val="center"/>
                              <w:rPr>
                                <w:rFonts w:ascii="Times New Roman" w:hAnsi="Times New Roman" w:cs="Times New Roman"/>
                                <w:b/>
                                <w:sz w:val="24"/>
                                <w:szCs w:val="24"/>
                              </w:rPr>
                            </w:pPr>
                          </w:p>
                          <w:p w14:paraId="71D424C2" w14:textId="77777777" w:rsidR="00396EF0" w:rsidRPr="006521B7" w:rsidRDefault="00396EF0" w:rsidP="00CE6EEA">
                            <w:pPr>
                              <w:spacing w:after="0"/>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F61580E" id="AutoShape 2" o:spid="_x0000_s1031" style="position:absolute;margin-left:263.9pt;margin-top:16.95pt;width:199.8pt;height:1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" strokecolor="red">
                <v:textbox>
                  <w:txbxContent>
                    <w:p w14:paraId="0698B4F1" w14:textId="77777777" w:rsidR="006521B7" w:rsidRDefault="006521B7" w:rsidP="006F393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7838C1" wp14:editId="772622F8">
                            <wp:extent cx="1324302" cy="714996"/>
                            <wp:effectExtent l="19050" t="0" r="919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40716" cy="723858"/>
                                    </a:xfrm>
                                    <a:prstGeom prst="rect">
                                      <a:avLst/>
                                    </a:prstGeom>
                                    <a:noFill/>
                                    <a:ln w="9525">
                                      <a:noFill/>
                                      <a:miter lim="800000"/>
                                      <a:headEnd/>
                                      <a:tailEnd/>
                                    </a:ln>
                                  </pic:spPr>
                                </pic:pic>
                              </a:graphicData>
                            </a:graphic>
                          </wp:inline>
                        </w:drawing>
                      </w:r>
                    </w:p>
                    <w:p w14:paraId="2B622704" w14:textId="77777777" w:rsidR="006521B7" w:rsidRDefault="006521B7" w:rsidP="006521B7">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Cubbington</w:t>
                      </w:r>
                      <w:proofErr w:type="spellEnd"/>
                      <w:r>
                        <w:rPr>
                          <w:rFonts w:ascii="Times New Roman" w:hAnsi="Times New Roman" w:cs="Times New Roman"/>
                          <w:sz w:val="24"/>
                          <w:szCs w:val="24"/>
                        </w:rPr>
                        <w:t xml:space="preserve"> CE Primary School</w:t>
                      </w:r>
                    </w:p>
                    <w:p w14:paraId="6F7F9765" w14:textId="3C4D37C3" w:rsidR="00E314EB" w:rsidRPr="006F393C" w:rsidRDefault="00E314EB" w:rsidP="006521B7">
                      <w:pPr>
                        <w:spacing w:after="0"/>
                        <w:jc w:val="center"/>
                        <w:rPr>
                          <w:rFonts w:ascii="Times New Roman" w:hAnsi="Times New Roman" w:cs="Times New Roman"/>
                          <w:sz w:val="24"/>
                          <w:szCs w:val="24"/>
                        </w:rPr>
                      </w:pPr>
                      <w:r w:rsidRPr="006F393C">
                        <w:rPr>
                          <w:rFonts w:ascii="Times New Roman" w:hAnsi="Times New Roman" w:cs="Times New Roman"/>
                          <w:sz w:val="24"/>
                          <w:szCs w:val="24"/>
                        </w:rPr>
                        <w:t xml:space="preserve">Year </w:t>
                      </w:r>
                      <w:r w:rsidR="00396EF0">
                        <w:rPr>
                          <w:rFonts w:ascii="Times New Roman" w:hAnsi="Times New Roman" w:cs="Times New Roman"/>
                          <w:sz w:val="24"/>
                          <w:szCs w:val="24"/>
                        </w:rPr>
                        <w:t>5</w:t>
                      </w:r>
                      <w:r w:rsidR="006521B7">
                        <w:rPr>
                          <w:rFonts w:ascii="Times New Roman" w:hAnsi="Times New Roman" w:cs="Times New Roman"/>
                          <w:sz w:val="24"/>
                          <w:szCs w:val="24"/>
                        </w:rPr>
                        <w:t xml:space="preserve"> </w:t>
                      </w:r>
                      <w:r w:rsidR="00CE6EEA">
                        <w:rPr>
                          <w:rFonts w:ascii="Times New Roman" w:hAnsi="Times New Roman" w:cs="Times New Roman"/>
                          <w:sz w:val="24"/>
                          <w:szCs w:val="24"/>
                        </w:rPr>
                        <w:t>- Summer</w:t>
                      </w:r>
                      <w:r w:rsidR="009A429B">
                        <w:rPr>
                          <w:rFonts w:ascii="Times New Roman" w:hAnsi="Times New Roman" w:cs="Times New Roman"/>
                          <w:sz w:val="24"/>
                          <w:szCs w:val="24"/>
                        </w:rPr>
                        <w:t xml:space="preserve"> Term 20</w:t>
                      </w:r>
                      <w:r w:rsidR="008C1698">
                        <w:rPr>
                          <w:rFonts w:ascii="Times New Roman" w:hAnsi="Times New Roman" w:cs="Times New Roman"/>
                          <w:sz w:val="24"/>
                          <w:szCs w:val="24"/>
                        </w:rPr>
                        <w:t>2</w:t>
                      </w:r>
                      <w:r w:rsidR="00616108">
                        <w:rPr>
                          <w:rFonts w:ascii="Times New Roman" w:hAnsi="Times New Roman" w:cs="Times New Roman"/>
                          <w:sz w:val="24"/>
                          <w:szCs w:val="24"/>
                        </w:rPr>
                        <w:t>4</w:t>
                      </w:r>
                    </w:p>
                    <w:p w14:paraId="03BFD828" w14:textId="77777777" w:rsidR="00173D3E" w:rsidRDefault="00173D3E" w:rsidP="009A429B">
                      <w:pPr>
                        <w:spacing w:after="0"/>
                        <w:jc w:val="center"/>
                        <w:rPr>
                          <w:rFonts w:ascii="Times New Roman" w:hAnsi="Times New Roman" w:cs="Times New Roman"/>
                          <w:b/>
                          <w:sz w:val="24"/>
                          <w:szCs w:val="24"/>
                        </w:rPr>
                      </w:pPr>
                    </w:p>
                    <w:p w14:paraId="71D424C2" w14:textId="77777777" w:rsidR="00396EF0" w:rsidRPr="006521B7" w:rsidRDefault="00396EF0" w:rsidP="00CE6EEA">
                      <w:pPr>
                        <w:spacing w:after="0"/>
                        <w:jc w:val="center"/>
                        <w:rPr>
                          <w:rFonts w:ascii="Times New Roman" w:hAnsi="Times New Roman" w:cs="Times New Roman"/>
                          <w:b/>
                          <w:sz w:val="24"/>
                          <w:szCs w:val="24"/>
                        </w:rPr>
                      </w:pPr>
                    </w:p>
                  </w:txbxContent>
                </v:textbox>
              </v:roundrect>
            </w:pict>
          </mc:Fallback>
        </mc:AlternateContent>
      </w:r>
    </w:p>
    <w:p w14:paraId="1B89B6BA" w14:textId="7413E4B8" w:rsidR="006F393C" w:rsidRPr="006F393C" w:rsidRDefault="003F14D9" w:rsidP="006F393C">
      <w:r>
        <w:rPr>
          <w:noProof/>
        </w:rPr>
        <mc:AlternateContent>
          <mc:Choice Requires="wps">
            <w:drawing>
              <wp:anchor distT="0" distB="0" distL="114300" distR="114300" simplePos="0" relativeHeight="251663360" behindDoc="0" locked="0" layoutInCell="1" allowOverlap="1" wp14:anchorId="1BC03E7E" wp14:editId="3A3A5C42">
                <wp:simplePos x="0" y="0"/>
                <wp:positionH relativeFrom="margin">
                  <wp:align>right</wp:align>
                </wp:positionH>
                <wp:positionV relativeFrom="paragraph">
                  <wp:posOffset>6350</wp:posOffset>
                </wp:positionV>
                <wp:extent cx="3441700" cy="1813560"/>
                <wp:effectExtent l="0" t="0" r="25400" b="1524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1813560"/>
                        </a:xfrm>
                        <a:prstGeom prst="roundRect">
                          <a:avLst>
                            <a:gd name="adj" fmla="val 16667"/>
                          </a:avLst>
                        </a:prstGeom>
                        <a:solidFill>
                          <a:srgbClr val="FFFFFF"/>
                        </a:solidFill>
                        <a:ln w="9525">
                          <a:solidFill>
                            <a:srgbClr val="FF0000"/>
                          </a:solidFill>
                          <a:round/>
                          <a:headEnd/>
                          <a:tailEnd/>
                        </a:ln>
                      </wps:spPr>
                      <wps:txbx>
                        <w:txbxContent>
                          <w:tbl>
                            <w:tblPr>
                              <w:tblW w:w="7157" w:type="dxa"/>
                              <w:tblBorders>
                                <w:top w:val="nil"/>
                                <w:left w:val="nil"/>
                                <w:bottom w:val="nil"/>
                                <w:right w:val="nil"/>
                              </w:tblBorders>
                              <w:tblLayout w:type="fixed"/>
                              <w:tblLook w:val="0000" w:firstRow="0" w:lastRow="0" w:firstColumn="0" w:lastColumn="0" w:noHBand="0" w:noVBand="0"/>
                            </w:tblPr>
                            <w:tblGrid>
                              <w:gridCol w:w="7157"/>
                            </w:tblGrid>
                            <w:tr w:rsidR="00396EF0" w:rsidRPr="00396EF0" w14:paraId="3C6EC1CB" w14:textId="77777777" w:rsidTr="00396EF0">
                              <w:trPr>
                                <w:trHeight w:val="776"/>
                              </w:trPr>
                              <w:tc>
                                <w:tcPr>
                                  <w:tcW w:w="7157" w:type="dxa"/>
                                </w:tcPr>
                                <w:p w14:paraId="430EFBCE" w14:textId="46A254C3" w:rsidR="00396EF0" w:rsidRDefault="006F393C" w:rsidP="00396EF0">
                                  <w:pPr>
                                    <w:autoSpaceDE w:val="0"/>
                                    <w:autoSpaceDN w:val="0"/>
                                    <w:adjustRightInd w:val="0"/>
                                    <w:spacing w:after="0" w:line="240" w:lineRule="auto"/>
                                    <w:rPr>
                                      <w:rFonts w:ascii="Times New Roman" w:hAnsi="Times New Roman" w:cs="Times New Roman"/>
                                      <w:color w:val="000000"/>
                                      <w:sz w:val="24"/>
                                      <w:szCs w:val="24"/>
                                    </w:rPr>
                                  </w:pPr>
                                  <w:r w:rsidRPr="00396EF0">
                                    <w:rPr>
                                      <w:rFonts w:ascii="Times New Roman" w:hAnsi="Times New Roman" w:cs="Times New Roman"/>
                                      <w:b/>
                                      <w:sz w:val="24"/>
                                      <w:szCs w:val="24"/>
                                    </w:rPr>
                                    <w:t xml:space="preserve">Science </w:t>
                                  </w:r>
                                  <w:r w:rsidR="003F14D9">
                                    <w:rPr>
                                      <w:rFonts w:ascii="Times New Roman" w:hAnsi="Times New Roman" w:cs="Times New Roman"/>
                                      <w:b/>
                                      <w:sz w:val="24"/>
                                      <w:szCs w:val="24"/>
                                    </w:rPr>
                                    <w:t>–</w:t>
                                  </w:r>
                                  <w:r w:rsidR="00396EF0" w:rsidRPr="00396EF0">
                                    <w:rPr>
                                      <w:rFonts w:ascii="Times New Roman" w:hAnsi="Times New Roman" w:cs="Times New Roman"/>
                                      <w:color w:val="000000"/>
                                      <w:sz w:val="24"/>
                                      <w:szCs w:val="24"/>
                                    </w:rPr>
                                    <w:t xml:space="preserve"> </w:t>
                                  </w:r>
                                  <w:r w:rsidR="003F14D9">
                                    <w:rPr>
                                      <w:rFonts w:ascii="Times New Roman" w:hAnsi="Times New Roman" w:cs="Times New Roman"/>
                                      <w:b/>
                                      <w:bCs/>
                                      <w:color w:val="000000"/>
                                      <w:sz w:val="24"/>
                                      <w:szCs w:val="24"/>
                                    </w:rPr>
                                    <w:t>Properties of Materials</w:t>
                                  </w:r>
                                </w:p>
                                <w:p w14:paraId="0E58BEE8" w14:textId="77777777" w:rsid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will explore a range of materials and test </w:t>
                                  </w:r>
                                  <w:proofErr w:type="gramStart"/>
                                  <w:r>
                                    <w:rPr>
                                      <w:rFonts w:ascii="Times New Roman" w:hAnsi="Times New Roman" w:cs="Times New Roman"/>
                                      <w:color w:val="000000"/>
                                      <w:sz w:val="24"/>
                                      <w:szCs w:val="24"/>
                                    </w:rPr>
                                    <w:t>their</w:t>
                                  </w:r>
                                  <w:proofErr w:type="gramEnd"/>
                                  <w:r>
                                    <w:rPr>
                                      <w:rFonts w:ascii="Times New Roman" w:hAnsi="Times New Roman" w:cs="Times New Roman"/>
                                      <w:color w:val="000000"/>
                                      <w:sz w:val="24"/>
                                      <w:szCs w:val="24"/>
                                    </w:rPr>
                                    <w:t xml:space="preserve">  </w:t>
                                  </w:r>
                                </w:p>
                                <w:p w14:paraId="0FEE79B2" w14:textId="77777777" w:rsid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properties in relation to heat and electric </w:t>
                                  </w:r>
                                </w:p>
                                <w:p w14:paraId="3C719D4C" w14:textId="18D4D6B7" w:rsid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conductivity, opacity and solubility.</w:t>
                                  </w:r>
                                </w:p>
                                <w:p w14:paraId="3B61502E" w14:textId="075EAE1B" w:rsid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Changes of Materials</w:t>
                                  </w:r>
                                </w:p>
                                <w:p w14:paraId="6BE11F62" w14:textId="2E348DFB" w:rsidR="003F14D9" w:rsidRP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sidRPr="003F14D9">
                                    <w:rPr>
                                      <w:rFonts w:ascii="Times New Roman" w:hAnsi="Times New Roman" w:cs="Times New Roman"/>
                                      <w:color w:val="000000"/>
                                      <w:sz w:val="24"/>
                                      <w:szCs w:val="24"/>
                                    </w:rPr>
                                    <w:t xml:space="preserve">Children learn how to explain changes in the </w:t>
                                  </w:r>
                                </w:p>
                                <w:p w14:paraId="3F859212" w14:textId="2F930DB1" w:rsidR="003F14D9" w:rsidRP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sidRPr="003F14D9">
                                    <w:rPr>
                                      <w:rFonts w:ascii="Times New Roman" w:hAnsi="Times New Roman" w:cs="Times New Roman"/>
                                      <w:color w:val="000000"/>
                                      <w:sz w:val="24"/>
                                      <w:szCs w:val="24"/>
                                    </w:rPr>
                                    <w:t xml:space="preserve">state of materials, and whether that change is </w:t>
                                  </w:r>
                                </w:p>
                                <w:p w14:paraId="6CB74261" w14:textId="43A6B60B" w:rsidR="003F14D9" w:rsidRP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sidRPr="003F14D9">
                                    <w:rPr>
                                      <w:rFonts w:ascii="Times New Roman" w:hAnsi="Times New Roman" w:cs="Times New Roman"/>
                                      <w:color w:val="000000"/>
                                      <w:sz w:val="24"/>
                                      <w:szCs w:val="24"/>
                                    </w:rPr>
                                    <w:t>reversible or irreversible.</w:t>
                                  </w:r>
                                </w:p>
                                <w:p w14:paraId="4F704817" w14:textId="77777777" w:rsidR="003F14D9" w:rsidRP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p>
                                <w:p w14:paraId="67CFD27B" w14:textId="77777777" w:rsidR="00940BFD" w:rsidRDefault="00940BFD" w:rsidP="00396EF0">
                                  <w:pPr>
                                    <w:autoSpaceDE w:val="0"/>
                                    <w:autoSpaceDN w:val="0"/>
                                    <w:adjustRightInd w:val="0"/>
                                    <w:spacing w:after="0" w:line="240" w:lineRule="auto"/>
                                    <w:rPr>
                                      <w:rFonts w:ascii="Times New Roman" w:hAnsi="Times New Roman" w:cs="Times New Roman"/>
                                      <w:b/>
                                      <w:bCs/>
                                      <w:color w:val="000000"/>
                                      <w:sz w:val="24"/>
                                      <w:szCs w:val="24"/>
                                    </w:rPr>
                                  </w:pPr>
                                </w:p>
                                <w:p w14:paraId="2ACAAD80" w14:textId="77777777" w:rsidR="00396EF0" w:rsidRPr="00396EF0" w:rsidRDefault="00396EF0" w:rsidP="00B96B33">
                                  <w:pPr>
                                    <w:autoSpaceDE w:val="0"/>
                                    <w:autoSpaceDN w:val="0"/>
                                    <w:adjustRightInd w:val="0"/>
                                    <w:spacing w:after="0" w:line="240" w:lineRule="auto"/>
                                    <w:rPr>
                                      <w:rFonts w:ascii="Times New Roman" w:hAnsi="Times New Roman" w:cs="Times New Roman"/>
                                      <w:color w:val="000000"/>
                                      <w:sz w:val="24"/>
                                      <w:szCs w:val="24"/>
                                    </w:rPr>
                                  </w:pPr>
                                </w:p>
                              </w:tc>
                            </w:tr>
                          </w:tbl>
                          <w:p w14:paraId="000D6EBA" w14:textId="77777777" w:rsidR="00396EF0" w:rsidRPr="006F393C" w:rsidRDefault="00396EF0" w:rsidP="006F393C">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C03E7E" id="AutoShape 5" o:spid="_x0000_s1032" style="position:absolute;margin-left:219.8pt;margin-top:.5pt;width:271pt;height:142.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" strokecolor="red">
                <v:textbox>
                  <w:txbxContent>
                    <w:tbl>
                      <w:tblPr>
                        <w:tblW w:w="7157" w:type="dxa"/>
                        <w:tblBorders>
                          <w:top w:val="nil"/>
                          <w:left w:val="nil"/>
                          <w:bottom w:val="nil"/>
                          <w:right w:val="nil"/>
                        </w:tblBorders>
                        <w:tblLayout w:type="fixed"/>
                        <w:tblLook w:val="0000" w:firstRow="0" w:lastRow="0" w:firstColumn="0" w:lastColumn="0" w:noHBand="0" w:noVBand="0"/>
                      </w:tblPr>
                      <w:tblGrid>
                        <w:gridCol w:w="7157"/>
                      </w:tblGrid>
                      <w:tr w:rsidR="00396EF0" w:rsidRPr="00396EF0" w14:paraId="3C6EC1CB" w14:textId="77777777" w:rsidTr="00396EF0">
                        <w:trPr>
                          <w:trHeight w:val="776"/>
                        </w:trPr>
                        <w:tc>
                          <w:tcPr>
                            <w:tcW w:w="7157" w:type="dxa"/>
                          </w:tcPr>
                          <w:p w14:paraId="430EFBCE" w14:textId="46A254C3" w:rsidR="00396EF0" w:rsidRDefault="006F393C" w:rsidP="00396EF0">
                            <w:pPr>
                              <w:autoSpaceDE w:val="0"/>
                              <w:autoSpaceDN w:val="0"/>
                              <w:adjustRightInd w:val="0"/>
                              <w:spacing w:after="0" w:line="240" w:lineRule="auto"/>
                              <w:rPr>
                                <w:rFonts w:ascii="Times New Roman" w:hAnsi="Times New Roman" w:cs="Times New Roman"/>
                                <w:color w:val="000000"/>
                                <w:sz w:val="24"/>
                                <w:szCs w:val="24"/>
                              </w:rPr>
                            </w:pPr>
                            <w:r w:rsidRPr="00396EF0">
                              <w:rPr>
                                <w:rFonts w:ascii="Times New Roman" w:hAnsi="Times New Roman" w:cs="Times New Roman"/>
                                <w:b/>
                                <w:sz w:val="24"/>
                                <w:szCs w:val="24"/>
                              </w:rPr>
                              <w:t xml:space="preserve">Science </w:t>
                            </w:r>
                            <w:r w:rsidR="003F14D9">
                              <w:rPr>
                                <w:rFonts w:ascii="Times New Roman" w:hAnsi="Times New Roman" w:cs="Times New Roman"/>
                                <w:b/>
                                <w:sz w:val="24"/>
                                <w:szCs w:val="24"/>
                              </w:rPr>
                              <w:t>–</w:t>
                            </w:r>
                            <w:r w:rsidR="00396EF0" w:rsidRPr="00396EF0">
                              <w:rPr>
                                <w:rFonts w:ascii="Times New Roman" w:hAnsi="Times New Roman" w:cs="Times New Roman"/>
                                <w:color w:val="000000"/>
                                <w:sz w:val="24"/>
                                <w:szCs w:val="24"/>
                              </w:rPr>
                              <w:t xml:space="preserve"> </w:t>
                            </w:r>
                            <w:r w:rsidR="003F14D9">
                              <w:rPr>
                                <w:rFonts w:ascii="Times New Roman" w:hAnsi="Times New Roman" w:cs="Times New Roman"/>
                                <w:b/>
                                <w:bCs/>
                                <w:color w:val="000000"/>
                                <w:sz w:val="24"/>
                                <w:szCs w:val="24"/>
                              </w:rPr>
                              <w:t>Properties of Materials</w:t>
                            </w:r>
                          </w:p>
                          <w:p w14:paraId="0E58BEE8" w14:textId="77777777" w:rsid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will explore a range of materials and test </w:t>
                            </w:r>
                            <w:proofErr w:type="gramStart"/>
                            <w:r>
                              <w:rPr>
                                <w:rFonts w:ascii="Times New Roman" w:hAnsi="Times New Roman" w:cs="Times New Roman"/>
                                <w:color w:val="000000"/>
                                <w:sz w:val="24"/>
                                <w:szCs w:val="24"/>
                              </w:rPr>
                              <w:t>their</w:t>
                            </w:r>
                            <w:proofErr w:type="gramEnd"/>
                            <w:r>
                              <w:rPr>
                                <w:rFonts w:ascii="Times New Roman" w:hAnsi="Times New Roman" w:cs="Times New Roman"/>
                                <w:color w:val="000000"/>
                                <w:sz w:val="24"/>
                                <w:szCs w:val="24"/>
                              </w:rPr>
                              <w:t xml:space="preserve">  </w:t>
                            </w:r>
                          </w:p>
                          <w:p w14:paraId="0FEE79B2" w14:textId="77777777" w:rsid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properties in relation to heat and electric </w:t>
                            </w:r>
                          </w:p>
                          <w:p w14:paraId="3C719D4C" w14:textId="18D4D6B7" w:rsid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conductivity, opacity and solubility.</w:t>
                            </w:r>
                          </w:p>
                          <w:p w14:paraId="3B61502E" w14:textId="075EAE1B" w:rsid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Changes of Materials</w:t>
                            </w:r>
                          </w:p>
                          <w:p w14:paraId="6BE11F62" w14:textId="2E348DFB" w:rsidR="003F14D9" w:rsidRP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sidRPr="003F14D9">
                              <w:rPr>
                                <w:rFonts w:ascii="Times New Roman" w:hAnsi="Times New Roman" w:cs="Times New Roman"/>
                                <w:color w:val="000000"/>
                                <w:sz w:val="24"/>
                                <w:szCs w:val="24"/>
                              </w:rPr>
                              <w:t xml:space="preserve">Children learn how to explain changes in the </w:t>
                            </w:r>
                          </w:p>
                          <w:p w14:paraId="3F859212" w14:textId="2F930DB1" w:rsidR="003F14D9" w:rsidRP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sidRPr="003F14D9">
                              <w:rPr>
                                <w:rFonts w:ascii="Times New Roman" w:hAnsi="Times New Roman" w:cs="Times New Roman"/>
                                <w:color w:val="000000"/>
                                <w:sz w:val="24"/>
                                <w:szCs w:val="24"/>
                              </w:rPr>
                              <w:t xml:space="preserve">state of materials, and whether that change is </w:t>
                            </w:r>
                          </w:p>
                          <w:p w14:paraId="6CB74261" w14:textId="43A6B60B" w:rsidR="003F14D9" w:rsidRP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r w:rsidRPr="003F14D9">
                              <w:rPr>
                                <w:rFonts w:ascii="Times New Roman" w:hAnsi="Times New Roman" w:cs="Times New Roman"/>
                                <w:color w:val="000000"/>
                                <w:sz w:val="24"/>
                                <w:szCs w:val="24"/>
                              </w:rPr>
                              <w:t>reversible or irreversible.</w:t>
                            </w:r>
                          </w:p>
                          <w:p w14:paraId="4F704817" w14:textId="77777777" w:rsidR="003F14D9" w:rsidRPr="003F14D9" w:rsidRDefault="003F14D9" w:rsidP="00396EF0">
                            <w:pPr>
                              <w:autoSpaceDE w:val="0"/>
                              <w:autoSpaceDN w:val="0"/>
                              <w:adjustRightInd w:val="0"/>
                              <w:spacing w:after="0" w:line="240" w:lineRule="auto"/>
                              <w:rPr>
                                <w:rFonts w:ascii="Times New Roman" w:hAnsi="Times New Roman" w:cs="Times New Roman"/>
                                <w:color w:val="000000"/>
                                <w:sz w:val="24"/>
                                <w:szCs w:val="24"/>
                              </w:rPr>
                            </w:pPr>
                          </w:p>
                          <w:p w14:paraId="67CFD27B" w14:textId="77777777" w:rsidR="00940BFD" w:rsidRDefault="00940BFD" w:rsidP="00396EF0">
                            <w:pPr>
                              <w:autoSpaceDE w:val="0"/>
                              <w:autoSpaceDN w:val="0"/>
                              <w:adjustRightInd w:val="0"/>
                              <w:spacing w:after="0" w:line="240" w:lineRule="auto"/>
                              <w:rPr>
                                <w:rFonts w:ascii="Times New Roman" w:hAnsi="Times New Roman" w:cs="Times New Roman"/>
                                <w:b/>
                                <w:bCs/>
                                <w:color w:val="000000"/>
                                <w:sz w:val="24"/>
                                <w:szCs w:val="24"/>
                              </w:rPr>
                            </w:pPr>
                          </w:p>
                          <w:p w14:paraId="2ACAAD80" w14:textId="77777777" w:rsidR="00396EF0" w:rsidRPr="00396EF0" w:rsidRDefault="00396EF0" w:rsidP="00B96B33">
                            <w:pPr>
                              <w:autoSpaceDE w:val="0"/>
                              <w:autoSpaceDN w:val="0"/>
                              <w:adjustRightInd w:val="0"/>
                              <w:spacing w:after="0" w:line="240" w:lineRule="auto"/>
                              <w:rPr>
                                <w:rFonts w:ascii="Times New Roman" w:hAnsi="Times New Roman" w:cs="Times New Roman"/>
                                <w:color w:val="000000"/>
                                <w:sz w:val="24"/>
                                <w:szCs w:val="24"/>
                              </w:rPr>
                            </w:pPr>
                          </w:p>
                        </w:tc>
                      </w:tr>
                    </w:tbl>
                    <w:p w14:paraId="000D6EBA" w14:textId="77777777" w:rsidR="00396EF0" w:rsidRPr="006F393C" w:rsidRDefault="00396EF0" w:rsidP="006F393C">
                      <w:pPr>
                        <w:rPr>
                          <w:rFonts w:ascii="Times New Roman" w:hAnsi="Times New Roman" w:cs="Times New Roman"/>
                          <w:b/>
                          <w:sz w:val="24"/>
                          <w:szCs w:val="24"/>
                        </w:rPr>
                      </w:pPr>
                    </w:p>
                  </w:txbxContent>
                </v:textbox>
                <w10:wrap anchorx="margin"/>
              </v:roundrect>
            </w:pict>
          </mc:Fallback>
        </mc:AlternateContent>
      </w:r>
    </w:p>
    <w:p w14:paraId="0D33ABE1" w14:textId="1F3C1E28" w:rsidR="006F393C" w:rsidRPr="006F393C" w:rsidRDefault="006F393C" w:rsidP="006F393C"/>
    <w:p w14:paraId="125593F5" w14:textId="77777777" w:rsidR="006F393C" w:rsidRPr="006F393C" w:rsidRDefault="006F393C" w:rsidP="006F393C"/>
    <w:p w14:paraId="7819E0D6" w14:textId="77777777" w:rsidR="006F393C" w:rsidRPr="006F393C" w:rsidRDefault="006F393C" w:rsidP="006F393C"/>
    <w:p w14:paraId="13D372D9" w14:textId="6EE6C3E1" w:rsidR="006F393C" w:rsidRPr="006F393C" w:rsidRDefault="0022478D" w:rsidP="006F393C">
      <w:r>
        <w:rPr>
          <w:noProof/>
        </w:rPr>
        <mc:AlternateContent>
          <mc:Choice Requires="wps">
            <w:drawing>
              <wp:anchor distT="4294967295" distB="4294967295" distL="114300" distR="114300" simplePos="0" relativeHeight="251676672" behindDoc="0" locked="0" layoutInCell="1" allowOverlap="1" wp14:anchorId="4BBD73A6" wp14:editId="2E78E49A">
                <wp:simplePos x="0" y="0"/>
                <wp:positionH relativeFrom="column">
                  <wp:posOffset>2582545</wp:posOffset>
                </wp:positionH>
                <wp:positionV relativeFrom="paragraph">
                  <wp:posOffset>198754</wp:posOffset>
                </wp:positionV>
                <wp:extent cx="77216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16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B123022" id="Straight Connector 1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35pt,15.65pt" to="264.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" strokecolor="red">
                <o:lock v:ext="edit" shapetype="f"/>
              </v:line>
            </w:pict>
          </mc:Fallback>
        </mc:AlternateContent>
      </w:r>
    </w:p>
    <w:p w14:paraId="31E9A11C" w14:textId="3C9AF508" w:rsidR="006F393C" w:rsidRPr="006F393C" w:rsidRDefault="006F393C" w:rsidP="006F393C"/>
    <w:p w14:paraId="6AD68470" w14:textId="1FB712B1" w:rsidR="006F393C" w:rsidRDefault="003F1E0D" w:rsidP="006F393C">
      <w:r>
        <w:rPr>
          <w:noProof/>
        </w:rPr>
        <mc:AlternateContent>
          <mc:Choice Requires="wps">
            <w:drawing>
              <wp:anchor distT="0" distB="0" distL="114300" distR="114300" simplePos="0" relativeHeight="251672576" behindDoc="0" locked="0" layoutInCell="1" allowOverlap="1" wp14:anchorId="2109CCF0" wp14:editId="79438D91">
                <wp:simplePos x="0" y="0"/>
                <wp:positionH relativeFrom="column">
                  <wp:posOffset>-238125</wp:posOffset>
                </wp:positionH>
                <wp:positionV relativeFrom="paragraph">
                  <wp:posOffset>169545</wp:posOffset>
                </wp:positionV>
                <wp:extent cx="4889500" cy="2714625"/>
                <wp:effectExtent l="0" t="0" r="25400" b="285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2714625"/>
                        </a:xfrm>
                        <a:prstGeom prst="roundRect">
                          <a:avLst>
                            <a:gd name="adj" fmla="val 16667"/>
                          </a:avLst>
                        </a:prstGeom>
                        <a:solidFill>
                          <a:srgbClr val="FFFFFF"/>
                        </a:solidFill>
                        <a:ln w="9525">
                          <a:solidFill>
                            <a:srgbClr val="FF0000"/>
                          </a:solidFill>
                          <a:round/>
                          <a:headEnd/>
                          <a:tailEnd/>
                        </a:ln>
                      </wps:spPr>
                      <wps:txbx>
                        <w:txbxContent>
                          <w:p w14:paraId="233F28CF" w14:textId="77777777" w:rsidR="003F1E0D" w:rsidRDefault="006F393C" w:rsidP="00EE2582">
                            <w:pPr>
                              <w:spacing w:after="0"/>
                              <w:rPr>
                                <w:rFonts w:ascii="Times New Roman" w:hAnsi="Times New Roman" w:cs="Times New Roman"/>
                                <w:b/>
                                <w:sz w:val="24"/>
                                <w:szCs w:val="24"/>
                              </w:rPr>
                            </w:pPr>
                            <w:r w:rsidRPr="00A5281C">
                              <w:rPr>
                                <w:rFonts w:ascii="Times New Roman" w:hAnsi="Times New Roman" w:cs="Times New Roman"/>
                                <w:b/>
                                <w:sz w:val="24"/>
                                <w:szCs w:val="24"/>
                              </w:rPr>
                              <w:t>PSHE</w:t>
                            </w:r>
                            <w:r w:rsidR="00EE2582">
                              <w:rPr>
                                <w:rFonts w:ascii="Times New Roman" w:hAnsi="Times New Roman" w:cs="Times New Roman"/>
                                <w:b/>
                                <w:sz w:val="24"/>
                                <w:szCs w:val="24"/>
                              </w:rPr>
                              <w:t xml:space="preserve"> </w:t>
                            </w:r>
                          </w:p>
                          <w:p w14:paraId="13E89736" w14:textId="6AB7AB9A" w:rsidR="005A02FD" w:rsidRPr="005A02FD" w:rsidRDefault="005A02FD" w:rsidP="00EE2582">
                            <w:pPr>
                              <w:spacing w:after="0"/>
                              <w:rPr>
                                <w:rFonts w:ascii="Times New Roman" w:hAnsi="Times New Roman" w:cs="Times New Roman"/>
                                <w:b/>
                                <w:bCs/>
                                <w:sz w:val="21"/>
                                <w:szCs w:val="21"/>
                              </w:rPr>
                            </w:pPr>
                            <w:r w:rsidRPr="005A02FD">
                              <w:rPr>
                                <w:rFonts w:ascii="Times New Roman" w:hAnsi="Times New Roman" w:cs="Times New Roman"/>
                                <w:b/>
                                <w:bCs/>
                                <w:sz w:val="21"/>
                                <w:szCs w:val="21"/>
                              </w:rPr>
                              <w:t>Different influences: Drug, alcohol and tobacco education.  Pupils learn:</w:t>
                            </w:r>
                          </w:p>
                          <w:p w14:paraId="4EA83F17" w14:textId="445EE1ED" w:rsidR="005A02FD" w:rsidRPr="005A02FD" w:rsidRDefault="005A02FD" w:rsidP="005A02FD">
                            <w:pPr>
                              <w:autoSpaceDE w:val="0"/>
                              <w:autoSpaceDN w:val="0"/>
                              <w:adjustRightInd w:val="0"/>
                              <w:spacing w:after="0" w:line="240" w:lineRule="auto"/>
                              <w:rPr>
                                <w:rFonts w:ascii="Times New Roman" w:hAnsi="Times New Roman" w:cs="Times New Roman"/>
                                <w:sz w:val="21"/>
                                <w:szCs w:val="21"/>
                              </w:rPr>
                            </w:pPr>
                            <w:r w:rsidRPr="005A02FD">
                              <w:rPr>
                                <w:rFonts w:ascii="Times New Roman" w:hAnsi="Times New Roman" w:cs="Times New Roman"/>
                                <w:sz w:val="21"/>
                                <w:szCs w:val="21"/>
                              </w:rPr>
                              <w:t>• about the risks associated with smoking drugs, including cigarettes, e-cigarettes, shisha and cannabis</w:t>
                            </w:r>
                          </w:p>
                          <w:p w14:paraId="54B664E7" w14:textId="4337BA58" w:rsidR="005A02FD" w:rsidRPr="005A02FD" w:rsidRDefault="005A02FD" w:rsidP="005A02FD">
                            <w:pPr>
                              <w:autoSpaceDE w:val="0"/>
                              <w:autoSpaceDN w:val="0"/>
                              <w:adjustRightInd w:val="0"/>
                              <w:spacing w:after="0" w:line="240" w:lineRule="auto"/>
                              <w:rPr>
                                <w:rFonts w:ascii="Times New Roman" w:hAnsi="Times New Roman" w:cs="Times New Roman"/>
                                <w:sz w:val="21"/>
                                <w:szCs w:val="21"/>
                              </w:rPr>
                            </w:pPr>
                            <w:r w:rsidRPr="005A02FD">
                              <w:rPr>
                                <w:rFonts w:ascii="Times New Roman" w:hAnsi="Times New Roman" w:cs="Times New Roman"/>
                                <w:sz w:val="21"/>
                                <w:szCs w:val="21"/>
                              </w:rPr>
                              <w:t>• about different influences on drug use – alcohol, tobacco and nicotine products</w:t>
                            </w:r>
                          </w:p>
                          <w:p w14:paraId="4014EDF5" w14:textId="2326E503" w:rsidR="005A02FD" w:rsidRDefault="005A02FD" w:rsidP="005A02FD">
                            <w:pPr>
                              <w:autoSpaceDE w:val="0"/>
                              <w:autoSpaceDN w:val="0"/>
                              <w:adjustRightInd w:val="0"/>
                              <w:spacing w:after="0" w:line="240" w:lineRule="auto"/>
                              <w:rPr>
                                <w:rFonts w:ascii="Times New Roman" w:hAnsi="Times New Roman" w:cs="Times New Roman"/>
                                <w:sz w:val="21"/>
                                <w:szCs w:val="21"/>
                              </w:rPr>
                            </w:pPr>
                            <w:r w:rsidRPr="005A02FD">
                              <w:rPr>
                                <w:rFonts w:ascii="Times New Roman" w:hAnsi="Times New Roman" w:cs="Times New Roman"/>
                                <w:sz w:val="21"/>
                                <w:szCs w:val="21"/>
                              </w:rPr>
                              <w:t>• strategies to resist pressure from others about whether to use drugs – smoking drugs and alcohol</w:t>
                            </w:r>
                          </w:p>
                          <w:p w14:paraId="08AC14BE" w14:textId="128E103B" w:rsidR="003F1E0D" w:rsidRPr="003F1E0D" w:rsidRDefault="003F1E0D" w:rsidP="003F1E0D">
                            <w:pPr>
                              <w:autoSpaceDE w:val="0"/>
                              <w:autoSpaceDN w:val="0"/>
                              <w:adjustRightInd w:val="0"/>
                              <w:spacing w:after="0" w:line="240" w:lineRule="auto"/>
                              <w:rPr>
                                <w:rFonts w:ascii="Times New Roman" w:hAnsi="Times New Roman" w:cs="Times New Roman"/>
                                <w:b/>
                                <w:bCs/>
                                <w:sz w:val="24"/>
                                <w:szCs w:val="24"/>
                              </w:rPr>
                            </w:pPr>
                            <w:r w:rsidRPr="003F1E0D">
                              <w:rPr>
                                <w:rFonts w:ascii="Times New Roman" w:hAnsi="Times New Roman" w:cs="Times New Roman"/>
                                <w:b/>
                                <w:bCs/>
                                <w:sz w:val="24"/>
                                <w:szCs w:val="24"/>
                              </w:rPr>
                              <w:t>Careers, financial capability and economic wellbeing: Borrowing and earning money</w:t>
                            </w:r>
                          </w:p>
                          <w:p w14:paraId="4CA48255" w14:textId="77777777" w:rsidR="003F1E0D" w:rsidRPr="003F1E0D" w:rsidRDefault="003F1E0D" w:rsidP="003F1E0D">
                            <w:pPr>
                              <w:autoSpaceDE w:val="0"/>
                              <w:autoSpaceDN w:val="0"/>
                              <w:adjustRightInd w:val="0"/>
                              <w:spacing w:after="0" w:line="240" w:lineRule="auto"/>
                              <w:rPr>
                                <w:rFonts w:ascii="Times New Roman" w:hAnsi="Times New Roman" w:cs="Times New Roman"/>
                                <w:b/>
                                <w:bCs/>
                                <w:sz w:val="24"/>
                                <w:szCs w:val="24"/>
                              </w:rPr>
                            </w:pPr>
                            <w:r w:rsidRPr="003F1E0D">
                              <w:rPr>
                                <w:rFonts w:ascii="Times New Roman" w:hAnsi="Times New Roman" w:cs="Times New Roman"/>
                                <w:b/>
                                <w:bCs/>
                                <w:sz w:val="24"/>
                                <w:szCs w:val="24"/>
                              </w:rPr>
                              <w:t>Pupils learn:</w:t>
                            </w:r>
                          </w:p>
                          <w:p w14:paraId="5EF5D35A" w14:textId="085DA85F" w:rsidR="003F1E0D" w:rsidRPr="003F1E0D" w:rsidRDefault="003F1E0D" w:rsidP="003F1E0D">
                            <w:pPr>
                              <w:autoSpaceDE w:val="0"/>
                              <w:autoSpaceDN w:val="0"/>
                              <w:adjustRightInd w:val="0"/>
                              <w:spacing w:after="0" w:line="240" w:lineRule="auto"/>
                              <w:rPr>
                                <w:rFonts w:ascii="Times New Roman" w:hAnsi="Times New Roman" w:cs="Times New Roman"/>
                                <w:color w:val="000000"/>
                                <w:sz w:val="24"/>
                                <w:szCs w:val="24"/>
                              </w:rPr>
                            </w:pPr>
                            <w:r w:rsidRPr="003F1E0D">
                              <w:rPr>
                                <w:rFonts w:ascii="Times New Roman" w:hAnsi="Times New Roman" w:cs="Times New Roman"/>
                                <w:color w:val="000000"/>
                                <w:sz w:val="24"/>
                                <w:szCs w:val="24"/>
                              </w:rPr>
                              <w:t>• that money can be borrowed but there are risks</w:t>
                            </w:r>
                            <w:r>
                              <w:rPr>
                                <w:rFonts w:ascii="Times New Roman" w:hAnsi="Times New Roman" w:cs="Times New Roman"/>
                                <w:color w:val="000000"/>
                                <w:sz w:val="24"/>
                                <w:szCs w:val="24"/>
                              </w:rPr>
                              <w:t xml:space="preserve"> </w:t>
                            </w:r>
                            <w:r w:rsidRPr="003F1E0D">
                              <w:rPr>
                                <w:rFonts w:ascii="Times New Roman" w:hAnsi="Times New Roman" w:cs="Times New Roman"/>
                                <w:color w:val="000000"/>
                                <w:sz w:val="24"/>
                                <w:szCs w:val="24"/>
                              </w:rPr>
                              <w:t>associated with this</w:t>
                            </w:r>
                          </w:p>
                          <w:p w14:paraId="17B9FE5D" w14:textId="77777777" w:rsidR="003F1E0D" w:rsidRPr="003F1E0D" w:rsidRDefault="003F1E0D" w:rsidP="003F1E0D">
                            <w:pPr>
                              <w:autoSpaceDE w:val="0"/>
                              <w:autoSpaceDN w:val="0"/>
                              <w:adjustRightInd w:val="0"/>
                              <w:spacing w:after="0" w:line="240" w:lineRule="auto"/>
                              <w:rPr>
                                <w:rFonts w:ascii="Times New Roman" w:hAnsi="Times New Roman" w:cs="Times New Roman"/>
                                <w:color w:val="000000"/>
                                <w:sz w:val="24"/>
                                <w:szCs w:val="24"/>
                              </w:rPr>
                            </w:pPr>
                            <w:r w:rsidRPr="003F1E0D">
                              <w:rPr>
                                <w:rFonts w:ascii="Times New Roman" w:hAnsi="Times New Roman" w:cs="Times New Roman"/>
                                <w:color w:val="000000"/>
                                <w:sz w:val="24"/>
                                <w:szCs w:val="24"/>
                              </w:rPr>
                              <w:t>• about enterprise</w:t>
                            </w:r>
                          </w:p>
                          <w:p w14:paraId="262C6129" w14:textId="555FE105" w:rsidR="003F1E0D" w:rsidRPr="003F1E0D" w:rsidRDefault="003F1E0D" w:rsidP="003F1E0D">
                            <w:pPr>
                              <w:autoSpaceDE w:val="0"/>
                              <w:autoSpaceDN w:val="0"/>
                              <w:adjustRightInd w:val="0"/>
                              <w:spacing w:after="0" w:line="240" w:lineRule="auto"/>
                              <w:rPr>
                                <w:rFonts w:ascii="Times New Roman" w:hAnsi="Times New Roman" w:cs="Times New Roman"/>
                                <w:sz w:val="24"/>
                                <w:szCs w:val="24"/>
                              </w:rPr>
                            </w:pPr>
                            <w:r w:rsidRPr="003F1E0D">
                              <w:rPr>
                                <w:rFonts w:ascii="Times New Roman" w:hAnsi="Times New Roman" w:cs="Times New Roman"/>
                                <w:color w:val="000000"/>
                                <w:sz w:val="24"/>
                                <w:szCs w:val="24"/>
                              </w:rPr>
                              <w:t xml:space="preserve">• what influences </w:t>
                            </w:r>
                            <w:proofErr w:type="spellStart"/>
                            <w:r w:rsidRPr="003F1E0D">
                              <w:rPr>
                                <w:rFonts w:ascii="Times New Roman" w:hAnsi="Times New Roman" w:cs="Times New Roman"/>
                                <w:color w:val="000000"/>
                                <w:sz w:val="24"/>
                                <w:szCs w:val="24"/>
                              </w:rPr>
                              <w:t>peopleʼs</w:t>
                            </w:r>
                            <w:proofErr w:type="spellEnd"/>
                            <w:r w:rsidRPr="003F1E0D">
                              <w:rPr>
                                <w:rFonts w:ascii="Times New Roman" w:hAnsi="Times New Roman" w:cs="Times New Roman"/>
                                <w:color w:val="000000"/>
                                <w:sz w:val="24"/>
                                <w:szCs w:val="24"/>
                              </w:rPr>
                              <w:t xml:space="preserve"> decisions about careers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109CCF0" id="AutoShape 14" o:spid="_x0000_s1033" style="position:absolute;margin-left:-18.75pt;margin-top:13.35pt;width:385pt;height:21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" strokecolor="red">
                <v:textbox>
                  <w:txbxContent>
                    <w:p w14:paraId="233F28CF" w14:textId="77777777" w:rsidR="003F1E0D" w:rsidRDefault="006F393C" w:rsidP="00EE2582">
                      <w:pPr>
                        <w:spacing w:after="0"/>
                        <w:rPr>
                          <w:rFonts w:ascii="Times New Roman" w:hAnsi="Times New Roman" w:cs="Times New Roman"/>
                          <w:b/>
                          <w:sz w:val="24"/>
                          <w:szCs w:val="24"/>
                        </w:rPr>
                      </w:pPr>
                      <w:r w:rsidRPr="00A5281C">
                        <w:rPr>
                          <w:rFonts w:ascii="Times New Roman" w:hAnsi="Times New Roman" w:cs="Times New Roman"/>
                          <w:b/>
                          <w:sz w:val="24"/>
                          <w:szCs w:val="24"/>
                        </w:rPr>
                        <w:t>PSHE</w:t>
                      </w:r>
                      <w:r w:rsidR="00EE2582">
                        <w:rPr>
                          <w:rFonts w:ascii="Times New Roman" w:hAnsi="Times New Roman" w:cs="Times New Roman"/>
                          <w:b/>
                          <w:sz w:val="24"/>
                          <w:szCs w:val="24"/>
                        </w:rPr>
                        <w:t xml:space="preserve"> </w:t>
                      </w:r>
                    </w:p>
                    <w:p w14:paraId="13E89736" w14:textId="6AB7AB9A" w:rsidR="005A02FD" w:rsidRPr="005A02FD" w:rsidRDefault="005A02FD" w:rsidP="00EE2582">
                      <w:pPr>
                        <w:spacing w:after="0"/>
                        <w:rPr>
                          <w:rFonts w:ascii="Times New Roman" w:hAnsi="Times New Roman" w:cs="Times New Roman"/>
                          <w:b/>
                          <w:bCs/>
                          <w:sz w:val="21"/>
                          <w:szCs w:val="21"/>
                        </w:rPr>
                      </w:pPr>
                      <w:r w:rsidRPr="005A02FD">
                        <w:rPr>
                          <w:rFonts w:ascii="Times New Roman" w:hAnsi="Times New Roman" w:cs="Times New Roman"/>
                          <w:b/>
                          <w:bCs/>
                          <w:sz w:val="21"/>
                          <w:szCs w:val="21"/>
                        </w:rPr>
                        <w:t>Different influences: Drug, alcohol and tobacco education.  Pupils learn:</w:t>
                      </w:r>
                    </w:p>
                    <w:p w14:paraId="4EA83F17" w14:textId="445EE1ED" w:rsidR="005A02FD" w:rsidRPr="005A02FD" w:rsidRDefault="005A02FD" w:rsidP="005A02FD">
                      <w:pPr>
                        <w:autoSpaceDE w:val="0"/>
                        <w:autoSpaceDN w:val="0"/>
                        <w:adjustRightInd w:val="0"/>
                        <w:spacing w:after="0" w:line="240" w:lineRule="auto"/>
                        <w:rPr>
                          <w:rFonts w:ascii="Times New Roman" w:hAnsi="Times New Roman" w:cs="Times New Roman"/>
                          <w:sz w:val="21"/>
                          <w:szCs w:val="21"/>
                        </w:rPr>
                      </w:pPr>
                      <w:r w:rsidRPr="005A02FD">
                        <w:rPr>
                          <w:rFonts w:ascii="Times New Roman" w:hAnsi="Times New Roman" w:cs="Times New Roman"/>
                          <w:sz w:val="21"/>
                          <w:szCs w:val="21"/>
                        </w:rPr>
                        <w:t xml:space="preserve">• about the risks associated with smoking drugs, including cigarettes, e-cigarettes, </w:t>
                      </w:r>
                      <w:proofErr w:type="gramStart"/>
                      <w:r w:rsidRPr="005A02FD">
                        <w:rPr>
                          <w:rFonts w:ascii="Times New Roman" w:hAnsi="Times New Roman" w:cs="Times New Roman"/>
                          <w:sz w:val="21"/>
                          <w:szCs w:val="21"/>
                        </w:rPr>
                        <w:t>shisha</w:t>
                      </w:r>
                      <w:proofErr w:type="gramEnd"/>
                      <w:r w:rsidRPr="005A02FD">
                        <w:rPr>
                          <w:rFonts w:ascii="Times New Roman" w:hAnsi="Times New Roman" w:cs="Times New Roman"/>
                          <w:sz w:val="21"/>
                          <w:szCs w:val="21"/>
                        </w:rPr>
                        <w:t xml:space="preserve"> and cannabis</w:t>
                      </w:r>
                    </w:p>
                    <w:p w14:paraId="54B664E7" w14:textId="4337BA58" w:rsidR="005A02FD" w:rsidRPr="005A02FD" w:rsidRDefault="005A02FD" w:rsidP="005A02FD">
                      <w:pPr>
                        <w:autoSpaceDE w:val="0"/>
                        <w:autoSpaceDN w:val="0"/>
                        <w:adjustRightInd w:val="0"/>
                        <w:spacing w:after="0" w:line="240" w:lineRule="auto"/>
                        <w:rPr>
                          <w:rFonts w:ascii="Times New Roman" w:hAnsi="Times New Roman" w:cs="Times New Roman"/>
                          <w:sz w:val="21"/>
                          <w:szCs w:val="21"/>
                        </w:rPr>
                      </w:pPr>
                      <w:r w:rsidRPr="005A02FD">
                        <w:rPr>
                          <w:rFonts w:ascii="Times New Roman" w:hAnsi="Times New Roman" w:cs="Times New Roman"/>
                          <w:sz w:val="21"/>
                          <w:szCs w:val="21"/>
                        </w:rPr>
                        <w:t xml:space="preserve">• about different influences on drug use – alcohol, </w:t>
                      </w:r>
                      <w:proofErr w:type="gramStart"/>
                      <w:r w:rsidRPr="005A02FD">
                        <w:rPr>
                          <w:rFonts w:ascii="Times New Roman" w:hAnsi="Times New Roman" w:cs="Times New Roman"/>
                          <w:sz w:val="21"/>
                          <w:szCs w:val="21"/>
                        </w:rPr>
                        <w:t>tobacco</w:t>
                      </w:r>
                      <w:proofErr w:type="gramEnd"/>
                      <w:r w:rsidRPr="005A02FD">
                        <w:rPr>
                          <w:rFonts w:ascii="Times New Roman" w:hAnsi="Times New Roman" w:cs="Times New Roman"/>
                          <w:sz w:val="21"/>
                          <w:szCs w:val="21"/>
                        </w:rPr>
                        <w:t xml:space="preserve"> and nicotine products</w:t>
                      </w:r>
                    </w:p>
                    <w:p w14:paraId="4014EDF5" w14:textId="2326E503" w:rsidR="005A02FD" w:rsidRDefault="005A02FD" w:rsidP="005A02FD">
                      <w:pPr>
                        <w:autoSpaceDE w:val="0"/>
                        <w:autoSpaceDN w:val="0"/>
                        <w:adjustRightInd w:val="0"/>
                        <w:spacing w:after="0" w:line="240" w:lineRule="auto"/>
                        <w:rPr>
                          <w:rFonts w:ascii="Times New Roman" w:hAnsi="Times New Roman" w:cs="Times New Roman"/>
                          <w:sz w:val="21"/>
                          <w:szCs w:val="21"/>
                        </w:rPr>
                      </w:pPr>
                      <w:r w:rsidRPr="005A02FD">
                        <w:rPr>
                          <w:rFonts w:ascii="Times New Roman" w:hAnsi="Times New Roman" w:cs="Times New Roman"/>
                          <w:sz w:val="21"/>
                          <w:szCs w:val="21"/>
                        </w:rPr>
                        <w:t>• strategies to resist pressure from others about whether to use drugs – smoking drugs and alcohol</w:t>
                      </w:r>
                    </w:p>
                    <w:p w14:paraId="08AC14BE" w14:textId="128E103B" w:rsidR="003F1E0D" w:rsidRPr="003F1E0D" w:rsidRDefault="003F1E0D" w:rsidP="003F1E0D">
                      <w:pPr>
                        <w:autoSpaceDE w:val="0"/>
                        <w:autoSpaceDN w:val="0"/>
                        <w:adjustRightInd w:val="0"/>
                        <w:spacing w:after="0" w:line="240" w:lineRule="auto"/>
                        <w:rPr>
                          <w:rFonts w:ascii="Times New Roman" w:hAnsi="Times New Roman" w:cs="Times New Roman"/>
                          <w:b/>
                          <w:bCs/>
                          <w:sz w:val="24"/>
                          <w:szCs w:val="24"/>
                        </w:rPr>
                      </w:pPr>
                      <w:r w:rsidRPr="003F1E0D">
                        <w:rPr>
                          <w:rFonts w:ascii="Times New Roman" w:hAnsi="Times New Roman" w:cs="Times New Roman"/>
                          <w:b/>
                          <w:bCs/>
                          <w:sz w:val="24"/>
                          <w:szCs w:val="24"/>
                        </w:rPr>
                        <w:t>Careers, financial capability and economic wellbeing: Borrowing and earning money</w:t>
                      </w:r>
                    </w:p>
                    <w:p w14:paraId="4CA48255" w14:textId="77777777" w:rsidR="003F1E0D" w:rsidRPr="003F1E0D" w:rsidRDefault="003F1E0D" w:rsidP="003F1E0D">
                      <w:pPr>
                        <w:autoSpaceDE w:val="0"/>
                        <w:autoSpaceDN w:val="0"/>
                        <w:adjustRightInd w:val="0"/>
                        <w:spacing w:after="0" w:line="240" w:lineRule="auto"/>
                        <w:rPr>
                          <w:rFonts w:ascii="Times New Roman" w:hAnsi="Times New Roman" w:cs="Times New Roman"/>
                          <w:b/>
                          <w:bCs/>
                          <w:sz w:val="24"/>
                          <w:szCs w:val="24"/>
                        </w:rPr>
                      </w:pPr>
                      <w:r w:rsidRPr="003F1E0D">
                        <w:rPr>
                          <w:rFonts w:ascii="Times New Roman" w:hAnsi="Times New Roman" w:cs="Times New Roman"/>
                          <w:b/>
                          <w:bCs/>
                          <w:sz w:val="24"/>
                          <w:szCs w:val="24"/>
                        </w:rPr>
                        <w:t>Pupils learn:</w:t>
                      </w:r>
                    </w:p>
                    <w:p w14:paraId="5EF5D35A" w14:textId="085DA85F" w:rsidR="003F1E0D" w:rsidRPr="003F1E0D" w:rsidRDefault="003F1E0D" w:rsidP="003F1E0D">
                      <w:pPr>
                        <w:autoSpaceDE w:val="0"/>
                        <w:autoSpaceDN w:val="0"/>
                        <w:adjustRightInd w:val="0"/>
                        <w:spacing w:after="0" w:line="240" w:lineRule="auto"/>
                        <w:rPr>
                          <w:rFonts w:ascii="Times New Roman" w:hAnsi="Times New Roman" w:cs="Times New Roman"/>
                          <w:color w:val="000000"/>
                          <w:sz w:val="24"/>
                          <w:szCs w:val="24"/>
                        </w:rPr>
                      </w:pPr>
                      <w:r w:rsidRPr="003F1E0D">
                        <w:rPr>
                          <w:rFonts w:ascii="Times New Roman" w:hAnsi="Times New Roman" w:cs="Times New Roman"/>
                          <w:color w:val="000000"/>
                          <w:sz w:val="24"/>
                          <w:szCs w:val="24"/>
                        </w:rPr>
                        <w:t>• that money can be borrowed but there are risks</w:t>
                      </w:r>
                      <w:r>
                        <w:rPr>
                          <w:rFonts w:ascii="Times New Roman" w:hAnsi="Times New Roman" w:cs="Times New Roman"/>
                          <w:color w:val="000000"/>
                          <w:sz w:val="24"/>
                          <w:szCs w:val="24"/>
                        </w:rPr>
                        <w:t xml:space="preserve"> </w:t>
                      </w:r>
                      <w:r w:rsidRPr="003F1E0D">
                        <w:rPr>
                          <w:rFonts w:ascii="Times New Roman" w:hAnsi="Times New Roman" w:cs="Times New Roman"/>
                          <w:color w:val="000000"/>
                          <w:sz w:val="24"/>
                          <w:szCs w:val="24"/>
                        </w:rPr>
                        <w:t>associated with this</w:t>
                      </w:r>
                    </w:p>
                    <w:p w14:paraId="17B9FE5D" w14:textId="77777777" w:rsidR="003F1E0D" w:rsidRPr="003F1E0D" w:rsidRDefault="003F1E0D" w:rsidP="003F1E0D">
                      <w:pPr>
                        <w:autoSpaceDE w:val="0"/>
                        <w:autoSpaceDN w:val="0"/>
                        <w:adjustRightInd w:val="0"/>
                        <w:spacing w:after="0" w:line="240" w:lineRule="auto"/>
                        <w:rPr>
                          <w:rFonts w:ascii="Times New Roman" w:hAnsi="Times New Roman" w:cs="Times New Roman"/>
                          <w:color w:val="000000"/>
                          <w:sz w:val="24"/>
                          <w:szCs w:val="24"/>
                        </w:rPr>
                      </w:pPr>
                      <w:r w:rsidRPr="003F1E0D">
                        <w:rPr>
                          <w:rFonts w:ascii="Times New Roman" w:hAnsi="Times New Roman" w:cs="Times New Roman"/>
                          <w:color w:val="000000"/>
                          <w:sz w:val="24"/>
                          <w:szCs w:val="24"/>
                        </w:rPr>
                        <w:t>• about enterprise</w:t>
                      </w:r>
                    </w:p>
                    <w:p w14:paraId="262C6129" w14:textId="555FE105" w:rsidR="003F1E0D" w:rsidRPr="003F1E0D" w:rsidRDefault="003F1E0D" w:rsidP="003F1E0D">
                      <w:pPr>
                        <w:autoSpaceDE w:val="0"/>
                        <w:autoSpaceDN w:val="0"/>
                        <w:adjustRightInd w:val="0"/>
                        <w:spacing w:after="0" w:line="240" w:lineRule="auto"/>
                        <w:rPr>
                          <w:rFonts w:ascii="Times New Roman" w:hAnsi="Times New Roman" w:cs="Times New Roman"/>
                          <w:sz w:val="24"/>
                          <w:szCs w:val="24"/>
                        </w:rPr>
                      </w:pPr>
                      <w:r w:rsidRPr="003F1E0D">
                        <w:rPr>
                          <w:rFonts w:ascii="Times New Roman" w:hAnsi="Times New Roman" w:cs="Times New Roman"/>
                          <w:color w:val="000000"/>
                          <w:sz w:val="24"/>
                          <w:szCs w:val="24"/>
                        </w:rPr>
                        <w:t xml:space="preserve">• what influences </w:t>
                      </w:r>
                      <w:proofErr w:type="spellStart"/>
                      <w:r w:rsidRPr="003F1E0D">
                        <w:rPr>
                          <w:rFonts w:ascii="Times New Roman" w:hAnsi="Times New Roman" w:cs="Times New Roman"/>
                          <w:color w:val="000000"/>
                          <w:sz w:val="24"/>
                          <w:szCs w:val="24"/>
                        </w:rPr>
                        <w:t>peopleʼs</w:t>
                      </w:r>
                      <w:proofErr w:type="spellEnd"/>
                      <w:r w:rsidRPr="003F1E0D">
                        <w:rPr>
                          <w:rFonts w:ascii="Times New Roman" w:hAnsi="Times New Roman" w:cs="Times New Roman"/>
                          <w:color w:val="000000"/>
                          <w:sz w:val="24"/>
                          <w:szCs w:val="24"/>
                        </w:rPr>
                        <w:t xml:space="preserve"> decisions about careers</w:t>
                      </w:r>
                    </w:p>
                  </w:txbxContent>
                </v:textbox>
              </v:roundrect>
            </w:pict>
          </mc:Fallback>
        </mc:AlternateContent>
      </w:r>
      <w:r w:rsidR="00CA5C54">
        <w:rPr>
          <w:noProof/>
        </w:rPr>
        <mc:AlternateContent>
          <mc:Choice Requires="wps">
            <w:drawing>
              <wp:anchor distT="0" distB="0" distL="114300" distR="114300" simplePos="0" relativeHeight="251670528" behindDoc="0" locked="0" layoutInCell="1" allowOverlap="1" wp14:anchorId="1826195C" wp14:editId="009AEBAE">
                <wp:simplePos x="0" y="0"/>
                <wp:positionH relativeFrom="column">
                  <wp:posOffset>6400800</wp:posOffset>
                </wp:positionH>
                <wp:positionV relativeFrom="paragraph">
                  <wp:posOffset>48895</wp:posOffset>
                </wp:positionV>
                <wp:extent cx="3371850" cy="1600200"/>
                <wp:effectExtent l="0" t="0" r="1905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600200"/>
                        </a:xfrm>
                        <a:prstGeom prst="roundRect">
                          <a:avLst>
                            <a:gd name="adj" fmla="val 16667"/>
                          </a:avLst>
                        </a:prstGeom>
                        <a:solidFill>
                          <a:srgbClr val="FFFFFF"/>
                        </a:solidFill>
                        <a:ln w="9525">
                          <a:solidFill>
                            <a:srgbClr val="FF0000"/>
                          </a:solidFill>
                          <a:round/>
                          <a:headEnd/>
                          <a:tailEnd/>
                        </a:ln>
                      </wps:spPr>
                      <wps:txbx>
                        <w:txbxContent>
                          <w:p w14:paraId="736DEBB4" w14:textId="73E00D3E" w:rsidR="00C0079F" w:rsidRPr="005A02FD" w:rsidRDefault="006F393C" w:rsidP="00F1339C">
                            <w:pPr>
                              <w:spacing w:after="0"/>
                              <w:rPr>
                                <w:rFonts w:ascii="Times New Roman" w:hAnsi="Times New Roman" w:cs="Times New Roman"/>
                                <w:b/>
                                <w:sz w:val="24"/>
                                <w:szCs w:val="24"/>
                              </w:rPr>
                            </w:pPr>
                            <w:proofErr w:type="gramStart"/>
                            <w:r>
                              <w:rPr>
                                <w:rFonts w:ascii="Times New Roman" w:hAnsi="Times New Roman" w:cs="Times New Roman"/>
                                <w:b/>
                                <w:sz w:val="24"/>
                                <w:szCs w:val="24"/>
                              </w:rPr>
                              <w:t>RE</w:t>
                            </w:r>
                            <w:r w:rsidR="009A429B">
                              <w:rPr>
                                <w:rFonts w:ascii="Times New Roman" w:hAnsi="Times New Roman" w:cs="Times New Roman"/>
                                <w:b/>
                                <w:sz w:val="24"/>
                                <w:szCs w:val="24"/>
                              </w:rPr>
                              <w:t xml:space="preserve">  </w:t>
                            </w:r>
                            <w:r w:rsidR="005A02FD">
                              <w:rPr>
                                <w:rFonts w:ascii="Times New Roman" w:hAnsi="Times New Roman" w:cs="Times New Roman"/>
                                <w:b/>
                                <w:sz w:val="24"/>
                                <w:szCs w:val="24"/>
                              </w:rPr>
                              <w:t>-</w:t>
                            </w:r>
                            <w:proofErr w:type="gramEnd"/>
                            <w:r w:rsidR="005A02FD">
                              <w:rPr>
                                <w:rFonts w:ascii="Times New Roman" w:hAnsi="Times New Roman" w:cs="Times New Roman"/>
                                <w:b/>
                                <w:sz w:val="24"/>
                                <w:szCs w:val="24"/>
                              </w:rPr>
                              <w:t xml:space="preserve"> </w:t>
                            </w:r>
                            <w:r w:rsidR="009A429B" w:rsidRPr="005A02FD">
                              <w:rPr>
                                <w:rFonts w:ascii="Times New Roman" w:hAnsi="Times New Roman" w:cs="Times New Roman"/>
                                <w:b/>
                                <w:sz w:val="24"/>
                                <w:szCs w:val="24"/>
                              </w:rPr>
                              <w:t>Hinduism and Christianity.</w:t>
                            </w:r>
                          </w:p>
                          <w:p w14:paraId="5AF855BF" w14:textId="77777777" w:rsidR="00173D3E" w:rsidRPr="00EE2582" w:rsidRDefault="00173D3E" w:rsidP="00F1339C">
                            <w:pPr>
                              <w:spacing w:after="0"/>
                              <w:rPr>
                                <w:rFonts w:ascii="Times New Roman" w:hAnsi="Times New Roman" w:cs="Times New Roman"/>
                              </w:rPr>
                            </w:pPr>
                            <w:r w:rsidRPr="00EE2582">
                              <w:rPr>
                                <w:rFonts w:ascii="Times New Roman" w:hAnsi="Times New Roman" w:cs="Times New Roman"/>
                              </w:rPr>
                              <w:t>Children will explore Hindu beliefs and moral values</w:t>
                            </w:r>
                            <w:r w:rsidR="00714C24" w:rsidRPr="00EE2582">
                              <w:rPr>
                                <w:rFonts w:ascii="Times New Roman" w:hAnsi="Times New Roman" w:cs="Times New Roman"/>
                              </w:rPr>
                              <w:t xml:space="preserve">, such as whether Karma, Samsara and Moksha help Hindus lead good lives. In Christianity, children consider what it means for Christians if God is holy and loving.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826195C" id="AutoShape 12" o:spid="_x0000_s1034" style="position:absolute;margin-left:7in;margin-top:3.85pt;width:265.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" strokecolor="red">
                <v:textbox>
                  <w:txbxContent>
                    <w:p w14:paraId="736DEBB4" w14:textId="73E00D3E" w:rsidR="00C0079F" w:rsidRPr="005A02FD" w:rsidRDefault="006F393C" w:rsidP="00F1339C">
                      <w:pPr>
                        <w:spacing w:after="0"/>
                        <w:rPr>
                          <w:rFonts w:ascii="Times New Roman" w:hAnsi="Times New Roman" w:cs="Times New Roman"/>
                          <w:b/>
                          <w:sz w:val="24"/>
                          <w:szCs w:val="24"/>
                        </w:rPr>
                      </w:pPr>
                      <w:proofErr w:type="gramStart"/>
                      <w:r>
                        <w:rPr>
                          <w:rFonts w:ascii="Times New Roman" w:hAnsi="Times New Roman" w:cs="Times New Roman"/>
                          <w:b/>
                          <w:sz w:val="24"/>
                          <w:szCs w:val="24"/>
                        </w:rPr>
                        <w:t>RE</w:t>
                      </w:r>
                      <w:r w:rsidR="009A429B">
                        <w:rPr>
                          <w:rFonts w:ascii="Times New Roman" w:hAnsi="Times New Roman" w:cs="Times New Roman"/>
                          <w:b/>
                          <w:sz w:val="24"/>
                          <w:szCs w:val="24"/>
                        </w:rPr>
                        <w:t xml:space="preserve">  </w:t>
                      </w:r>
                      <w:r w:rsidR="005A02FD">
                        <w:rPr>
                          <w:rFonts w:ascii="Times New Roman" w:hAnsi="Times New Roman" w:cs="Times New Roman"/>
                          <w:b/>
                          <w:sz w:val="24"/>
                          <w:szCs w:val="24"/>
                        </w:rPr>
                        <w:t>-</w:t>
                      </w:r>
                      <w:proofErr w:type="gramEnd"/>
                      <w:r w:rsidR="005A02FD">
                        <w:rPr>
                          <w:rFonts w:ascii="Times New Roman" w:hAnsi="Times New Roman" w:cs="Times New Roman"/>
                          <w:b/>
                          <w:sz w:val="24"/>
                          <w:szCs w:val="24"/>
                        </w:rPr>
                        <w:t xml:space="preserve"> </w:t>
                      </w:r>
                      <w:r w:rsidR="009A429B" w:rsidRPr="005A02FD">
                        <w:rPr>
                          <w:rFonts w:ascii="Times New Roman" w:hAnsi="Times New Roman" w:cs="Times New Roman"/>
                          <w:b/>
                          <w:sz w:val="24"/>
                          <w:szCs w:val="24"/>
                        </w:rPr>
                        <w:t>Hinduism and Christianity.</w:t>
                      </w:r>
                    </w:p>
                    <w:p w14:paraId="5AF855BF" w14:textId="77777777" w:rsidR="00173D3E" w:rsidRPr="00EE2582" w:rsidRDefault="00173D3E" w:rsidP="00F1339C">
                      <w:pPr>
                        <w:spacing w:after="0"/>
                        <w:rPr>
                          <w:rFonts w:ascii="Times New Roman" w:hAnsi="Times New Roman" w:cs="Times New Roman"/>
                        </w:rPr>
                      </w:pPr>
                      <w:r w:rsidRPr="00EE2582">
                        <w:rPr>
                          <w:rFonts w:ascii="Times New Roman" w:hAnsi="Times New Roman" w:cs="Times New Roman"/>
                        </w:rPr>
                        <w:t>Children will explore Hindu beliefs and moral values</w:t>
                      </w:r>
                      <w:r w:rsidR="00714C24" w:rsidRPr="00EE2582">
                        <w:rPr>
                          <w:rFonts w:ascii="Times New Roman" w:hAnsi="Times New Roman" w:cs="Times New Roman"/>
                        </w:rPr>
                        <w:t xml:space="preserve">, such as whether Karma, Samsara and Moksha help Hindus lead good lives. In Christianity, children consider what it means for Christians if God is holy and loving. </w:t>
                      </w:r>
                    </w:p>
                  </w:txbxContent>
                </v:textbox>
              </v:roundrect>
            </w:pict>
          </mc:Fallback>
        </mc:AlternateContent>
      </w:r>
      <w:r w:rsidR="0022478D">
        <w:rPr>
          <w:noProof/>
        </w:rPr>
        <mc:AlternateContent>
          <mc:Choice Requires="wps">
            <w:drawing>
              <wp:anchor distT="0" distB="0" distL="114300" distR="114300" simplePos="0" relativeHeight="251666432" behindDoc="0" locked="0" layoutInCell="1" allowOverlap="1" wp14:anchorId="3E0A76A7" wp14:editId="594086D5">
                <wp:simplePos x="0" y="0"/>
                <wp:positionH relativeFrom="column">
                  <wp:posOffset>4756150</wp:posOffset>
                </wp:positionH>
                <wp:positionV relativeFrom="paragraph">
                  <wp:posOffset>4445</wp:posOffset>
                </wp:positionV>
                <wp:extent cx="1568450" cy="1670050"/>
                <wp:effectExtent l="0" t="0" r="12700"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1670050"/>
                        </a:xfrm>
                        <a:prstGeom prst="roundRect">
                          <a:avLst>
                            <a:gd name="adj" fmla="val 16667"/>
                          </a:avLst>
                        </a:prstGeom>
                        <a:solidFill>
                          <a:srgbClr val="FFFFFF"/>
                        </a:solidFill>
                        <a:ln w="9525">
                          <a:solidFill>
                            <a:srgbClr val="FF0000"/>
                          </a:solidFill>
                          <a:round/>
                          <a:headEnd/>
                          <a:tailEnd/>
                        </a:ln>
                      </wps:spPr>
                      <wps:txbx>
                        <w:txbxContent>
                          <w:p w14:paraId="7CA5CC51" w14:textId="77777777" w:rsidR="00E314EB" w:rsidRPr="006F393C" w:rsidRDefault="006F393C" w:rsidP="00441CEF">
                            <w:pPr>
                              <w:spacing w:after="0"/>
                              <w:rPr>
                                <w:rFonts w:ascii="Times New Roman" w:hAnsi="Times New Roman" w:cs="Times New Roman"/>
                                <w:b/>
                                <w:sz w:val="24"/>
                                <w:szCs w:val="24"/>
                              </w:rPr>
                            </w:pPr>
                            <w:r w:rsidRPr="006F393C">
                              <w:rPr>
                                <w:rFonts w:ascii="Times New Roman" w:hAnsi="Times New Roman" w:cs="Times New Roman"/>
                                <w:b/>
                                <w:sz w:val="24"/>
                                <w:szCs w:val="24"/>
                              </w:rPr>
                              <w:t>Music</w:t>
                            </w:r>
                          </w:p>
                          <w:p w14:paraId="7F9C4CD0" w14:textId="32B96F7A" w:rsidR="006F393C" w:rsidRPr="006F393C" w:rsidRDefault="00CA5C54" w:rsidP="00441CEF">
                            <w:pPr>
                              <w:spacing w:after="0"/>
                              <w:rPr>
                                <w:rFonts w:ascii="Times New Roman" w:hAnsi="Times New Roman" w:cs="Times New Roman"/>
                                <w:sz w:val="24"/>
                                <w:szCs w:val="24"/>
                              </w:rPr>
                            </w:pPr>
                            <w:r>
                              <w:rPr>
                                <w:rFonts w:ascii="Times New Roman" w:hAnsi="Times New Roman" w:cs="Times New Roman"/>
                                <w:sz w:val="24"/>
                                <w:szCs w:val="24"/>
                              </w:rPr>
                              <w:t xml:space="preserve">Composing </w:t>
                            </w:r>
                            <w:proofErr w:type="gramStart"/>
                            <w:r>
                              <w:rPr>
                                <w:rFonts w:ascii="Times New Roman" w:hAnsi="Times New Roman" w:cs="Times New Roman"/>
                                <w:sz w:val="24"/>
                                <w:szCs w:val="24"/>
                              </w:rPr>
                              <w:t>music based</w:t>
                            </w:r>
                            <w:proofErr w:type="gramEnd"/>
                            <w:r>
                              <w:rPr>
                                <w:rFonts w:ascii="Times New Roman" w:hAnsi="Times New Roman" w:cs="Times New Roman"/>
                                <w:sz w:val="24"/>
                                <w:szCs w:val="24"/>
                              </w:rPr>
                              <w:t xml:space="preserve"> </w:t>
                            </w:r>
                            <w:r w:rsidR="009A429B">
                              <w:rPr>
                                <w:rFonts w:ascii="Times New Roman" w:hAnsi="Times New Roman" w:cs="Times New Roman"/>
                                <w:sz w:val="24"/>
                                <w:szCs w:val="24"/>
                              </w:rPr>
                              <w:t>film</w:t>
                            </w:r>
                            <w:r w:rsidR="00173D3E">
                              <w:rPr>
                                <w:rFonts w:ascii="Times New Roman" w:hAnsi="Times New Roman" w:cs="Times New Roman"/>
                                <w:sz w:val="24"/>
                                <w:szCs w:val="24"/>
                              </w:rPr>
                              <w:t xml:space="preserve"> music</w:t>
                            </w:r>
                            <w:r>
                              <w:rPr>
                                <w:rFonts w:ascii="Times New Roman" w:hAnsi="Times New Roman" w:cs="Times New Roman"/>
                                <w:sz w:val="24"/>
                                <w:szCs w:val="24"/>
                              </w:rPr>
                              <w:t xml:space="preserve"> inspired by Harry Potter</w:t>
                            </w:r>
                            <w:r w:rsidR="003F14D9">
                              <w:rPr>
                                <w:rFonts w:ascii="Times New Roman" w:hAnsi="Times New Roman" w:cs="Times New Roman"/>
                                <w:sz w:val="24"/>
                                <w:szCs w:val="24"/>
                              </w:rPr>
                              <w:t xml:space="preserve"> and developing skills on the recorder.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E0A76A7" id="AutoShape 8" o:spid="_x0000_s1035" style="position:absolute;margin-left:374.5pt;margin-top:.35pt;width:123.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" strokecolor="red">
                <v:textbox>
                  <w:txbxContent>
                    <w:p w14:paraId="7CA5CC51" w14:textId="77777777" w:rsidR="00E314EB" w:rsidRPr="006F393C" w:rsidRDefault="006F393C" w:rsidP="00441CEF">
                      <w:pPr>
                        <w:spacing w:after="0"/>
                        <w:rPr>
                          <w:rFonts w:ascii="Times New Roman" w:hAnsi="Times New Roman" w:cs="Times New Roman"/>
                          <w:b/>
                          <w:sz w:val="24"/>
                          <w:szCs w:val="24"/>
                        </w:rPr>
                      </w:pPr>
                      <w:r w:rsidRPr="006F393C">
                        <w:rPr>
                          <w:rFonts w:ascii="Times New Roman" w:hAnsi="Times New Roman" w:cs="Times New Roman"/>
                          <w:b/>
                          <w:sz w:val="24"/>
                          <w:szCs w:val="24"/>
                        </w:rPr>
                        <w:t>Music</w:t>
                      </w:r>
                    </w:p>
                    <w:p w14:paraId="7F9C4CD0" w14:textId="32B96F7A" w:rsidR="006F393C" w:rsidRPr="006F393C" w:rsidRDefault="00CA5C54" w:rsidP="00441CEF">
                      <w:pPr>
                        <w:spacing w:after="0"/>
                        <w:rPr>
                          <w:rFonts w:ascii="Times New Roman" w:hAnsi="Times New Roman" w:cs="Times New Roman"/>
                          <w:sz w:val="24"/>
                          <w:szCs w:val="24"/>
                        </w:rPr>
                      </w:pPr>
                      <w:r>
                        <w:rPr>
                          <w:rFonts w:ascii="Times New Roman" w:hAnsi="Times New Roman" w:cs="Times New Roman"/>
                          <w:sz w:val="24"/>
                          <w:szCs w:val="24"/>
                        </w:rPr>
                        <w:t xml:space="preserve">Composing </w:t>
                      </w:r>
                      <w:proofErr w:type="gramStart"/>
                      <w:r>
                        <w:rPr>
                          <w:rFonts w:ascii="Times New Roman" w:hAnsi="Times New Roman" w:cs="Times New Roman"/>
                          <w:sz w:val="24"/>
                          <w:szCs w:val="24"/>
                        </w:rPr>
                        <w:t>music based</w:t>
                      </w:r>
                      <w:proofErr w:type="gramEnd"/>
                      <w:r>
                        <w:rPr>
                          <w:rFonts w:ascii="Times New Roman" w:hAnsi="Times New Roman" w:cs="Times New Roman"/>
                          <w:sz w:val="24"/>
                          <w:szCs w:val="24"/>
                        </w:rPr>
                        <w:t xml:space="preserve"> </w:t>
                      </w:r>
                      <w:r w:rsidR="009A429B">
                        <w:rPr>
                          <w:rFonts w:ascii="Times New Roman" w:hAnsi="Times New Roman" w:cs="Times New Roman"/>
                          <w:sz w:val="24"/>
                          <w:szCs w:val="24"/>
                        </w:rPr>
                        <w:t>film</w:t>
                      </w:r>
                      <w:r w:rsidR="00173D3E">
                        <w:rPr>
                          <w:rFonts w:ascii="Times New Roman" w:hAnsi="Times New Roman" w:cs="Times New Roman"/>
                          <w:sz w:val="24"/>
                          <w:szCs w:val="24"/>
                        </w:rPr>
                        <w:t xml:space="preserve"> music</w:t>
                      </w:r>
                      <w:r>
                        <w:rPr>
                          <w:rFonts w:ascii="Times New Roman" w:hAnsi="Times New Roman" w:cs="Times New Roman"/>
                          <w:sz w:val="24"/>
                          <w:szCs w:val="24"/>
                        </w:rPr>
                        <w:t xml:space="preserve"> inspired by Harry Potter</w:t>
                      </w:r>
                      <w:r w:rsidR="003F14D9">
                        <w:rPr>
                          <w:rFonts w:ascii="Times New Roman" w:hAnsi="Times New Roman" w:cs="Times New Roman"/>
                          <w:sz w:val="24"/>
                          <w:szCs w:val="24"/>
                        </w:rPr>
                        <w:t xml:space="preserve"> and developing skills on the recorder.</w:t>
                      </w:r>
                    </w:p>
                  </w:txbxContent>
                </v:textbox>
              </v:roundrect>
            </w:pict>
          </mc:Fallback>
        </mc:AlternateContent>
      </w:r>
    </w:p>
    <w:p w14:paraId="42A3B1A7" w14:textId="3E849E8E" w:rsidR="00BB2C18" w:rsidRDefault="006F393C" w:rsidP="006F393C">
      <w:pPr>
        <w:tabs>
          <w:tab w:val="left" w:pos="11446"/>
        </w:tabs>
      </w:pPr>
      <w:r>
        <w:tab/>
      </w:r>
    </w:p>
    <w:p w14:paraId="1CE31BFA" w14:textId="77777777" w:rsidR="006521B7" w:rsidRDefault="006521B7" w:rsidP="006F393C">
      <w:pPr>
        <w:tabs>
          <w:tab w:val="left" w:pos="11446"/>
        </w:tabs>
      </w:pPr>
    </w:p>
    <w:p w14:paraId="4FB50429" w14:textId="1CE1B3CB" w:rsidR="006521B7" w:rsidRDefault="006521B7" w:rsidP="006F393C">
      <w:pPr>
        <w:tabs>
          <w:tab w:val="left" w:pos="11446"/>
        </w:tabs>
      </w:pPr>
    </w:p>
    <w:p w14:paraId="6E6D7787" w14:textId="15F846A3" w:rsidR="006521B7" w:rsidRDefault="006521B7" w:rsidP="006F393C">
      <w:pPr>
        <w:tabs>
          <w:tab w:val="left" w:pos="11446"/>
        </w:tabs>
      </w:pPr>
    </w:p>
    <w:p w14:paraId="788F5FB0" w14:textId="00A9C901" w:rsidR="006521B7" w:rsidRDefault="0022478D" w:rsidP="006F393C">
      <w:pPr>
        <w:tabs>
          <w:tab w:val="left" w:pos="11446"/>
        </w:tabs>
      </w:pPr>
      <w:r>
        <w:rPr>
          <w:noProof/>
        </w:rPr>
        <mc:AlternateContent>
          <mc:Choice Requires="wps">
            <w:drawing>
              <wp:anchor distT="0" distB="0" distL="114300" distR="114300" simplePos="0" relativeHeight="251674624" behindDoc="0" locked="0" layoutInCell="1" allowOverlap="1" wp14:anchorId="1007D940" wp14:editId="386DBB3A">
                <wp:simplePos x="0" y="0"/>
                <wp:positionH relativeFrom="column">
                  <wp:posOffset>4946650</wp:posOffset>
                </wp:positionH>
                <wp:positionV relativeFrom="paragraph">
                  <wp:posOffset>179070</wp:posOffset>
                </wp:positionV>
                <wp:extent cx="4827270" cy="1504950"/>
                <wp:effectExtent l="0" t="0" r="11430" b="190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1504950"/>
                        </a:xfrm>
                        <a:prstGeom prst="roundRect">
                          <a:avLst>
                            <a:gd name="adj" fmla="val 16667"/>
                          </a:avLst>
                        </a:prstGeom>
                        <a:solidFill>
                          <a:srgbClr val="FFFFFF"/>
                        </a:solidFill>
                        <a:ln w="9525">
                          <a:solidFill>
                            <a:srgbClr val="FF0000"/>
                          </a:solidFill>
                          <a:round/>
                          <a:headEnd/>
                          <a:tailEnd/>
                        </a:ln>
                      </wps:spPr>
                      <wps:txbx>
                        <w:txbxContent>
                          <w:p w14:paraId="118DD805" w14:textId="156D1474" w:rsidR="00C76350" w:rsidRPr="00A5281C" w:rsidRDefault="00C76350" w:rsidP="00EE2582">
                            <w:pPr>
                              <w:spacing w:after="0"/>
                              <w:jc w:val="center"/>
                              <w:rPr>
                                <w:rFonts w:ascii="Times New Roman" w:hAnsi="Times New Roman" w:cs="Times New Roman"/>
                                <w:b/>
                                <w:sz w:val="24"/>
                                <w:szCs w:val="24"/>
                                <w:u w:val="single"/>
                              </w:rPr>
                            </w:pPr>
                            <w:r w:rsidRPr="00A5281C">
                              <w:rPr>
                                <w:rFonts w:ascii="Times New Roman" w:hAnsi="Times New Roman" w:cs="Times New Roman"/>
                                <w:b/>
                                <w:sz w:val="24"/>
                                <w:szCs w:val="24"/>
                                <w:u w:val="single"/>
                              </w:rPr>
                              <w:t>Other information</w:t>
                            </w:r>
                          </w:p>
                          <w:p w14:paraId="14B66FB9" w14:textId="77777777" w:rsidR="00A5281C" w:rsidRPr="00A5281C" w:rsidRDefault="00A5281C" w:rsidP="00EE2582">
                            <w:pPr>
                              <w:spacing w:after="0"/>
                              <w:jc w:val="center"/>
                              <w:rPr>
                                <w:rFonts w:ascii="Times New Roman" w:hAnsi="Times New Roman" w:cs="Times New Roman"/>
                                <w:b/>
                                <w:sz w:val="24"/>
                                <w:szCs w:val="24"/>
                                <w:u w:val="single"/>
                              </w:rPr>
                            </w:pPr>
                          </w:p>
                          <w:p w14:paraId="09A4ED18" w14:textId="4C20635C" w:rsidR="00B96B33" w:rsidRPr="00A5281C" w:rsidRDefault="00B96B33" w:rsidP="00EE2582">
                            <w:pPr>
                              <w:pStyle w:val="ListParagraph"/>
                              <w:numPr>
                                <w:ilvl w:val="0"/>
                                <w:numId w:val="1"/>
                              </w:numPr>
                              <w:spacing w:after="0"/>
                              <w:rPr>
                                <w:rFonts w:ascii="Times New Roman" w:hAnsi="Times New Roman" w:cs="Times New Roman"/>
                                <w:sz w:val="24"/>
                                <w:szCs w:val="24"/>
                              </w:rPr>
                            </w:pPr>
                            <w:r w:rsidRPr="00A5281C">
                              <w:rPr>
                                <w:rFonts w:ascii="Times New Roman" w:hAnsi="Times New Roman" w:cs="Times New Roman"/>
                                <w:sz w:val="24"/>
                                <w:szCs w:val="24"/>
                              </w:rPr>
                              <w:t xml:space="preserve">Visit to Warner Brothers Studio – </w:t>
                            </w:r>
                            <w:r w:rsidR="00CA5C54">
                              <w:rPr>
                                <w:rFonts w:ascii="Times New Roman" w:hAnsi="Times New Roman" w:cs="Times New Roman"/>
                                <w:sz w:val="24"/>
                                <w:szCs w:val="24"/>
                              </w:rPr>
                              <w:t>Friday 1</w:t>
                            </w:r>
                            <w:r w:rsidR="003F14D9">
                              <w:rPr>
                                <w:rFonts w:ascii="Times New Roman" w:hAnsi="Times New Roman" w:cs="Times New Roman"/>
                                <w:sz w:val="24"/>
                                <w:szCs w:val="24"/>
                              </w:rPr>
                              <w:t>7</w:t>
                            </w:r>
                            <w:r w:rsidR="00CA5C54" w:rsidRPr="00CA5C54">
                              <w:rPr>
                                <w:rFonts w:ascii="Times New Roman" w:hAnsi="Times New Roman" w:cs="Times New Roman"/>
                                <w:sz w:val="24"/>
                                <w:szCs w:val="24"/>
                                <w:vertAlign w:val="superscript"/>
                              </w:rPr>
                              <w:t>th</w:t>
                            </w:r>
                            <w:r w:rsidR="00CA5C54">
                              <w:rPr>
                                <w:rFonts w:ascii="Times New Roman" w:hAnsi="Times New Roman" w:cs="Times New Roman"/>
                                <w:sz w:val="24"/>
                                <w:szCs w:val="24"/>
                              </w:rPr>
                              <w:t xml:space="preserve"> </w:t>
                            </w:r>
                            <w:r w:rsidR="003F14D9">
                              <w:rPr>
                                <w:rFonts w:ascii="Times New Roman" w:hAnsi="Times New Roman" w:cs="Times New Roman"/>
                                <w:sz w:val="24"/>
                                <w:szCs w:val="24"/>
                              </w:rPr>
                              <w:t>May</w:t>
                            </w:r>
                            <w:r w:rsidR="00CA5C54">
                              <w:rPr>
                                <w:rFonts w:ascii="Times New Roman" w:hAnsi="Times New Roman" w:cs="Times New Roman"/>
                                <w:sz w:val="24"/>
                                <w:szCs w:val="24"/>
                              </w:rPr>
                              <w:t xml:space="preserve"> 202</w:t>
                            </w:r>
                            <w:r w:rsidR="003F14D9">
                              <w:rPr>
                                <w:rFonts w:ascii="Times New Roman" w:hAnsi="Times New Roman" w:cs="Times New Roman"/>
                                <w:sz w:val="24"/>
                                <w:szCs w:val="24"/>
                              </w:rPr>
                              <w:t>4</w:t>
                            </w:r>
                          </w:p>
                          <w:tbl>
                            <w:tblPr>
                              <w:tblW w:w="6979" w:type="dxa"/>
                              <w:tblBorders>
                                <w:top w:val="nil"/>
                                <w:left w:val="nil"/>
                                <w:bottom w:val="nil"/>
                                <w:right w:val="nil"/>
                              </w:tblBorders>
                              <w:tblLayout w:type="fixed"/>
                              <w:tblLook w:val="0000" w:firstRow="0" w:lastRow="0" w:firstColumn="0" w:lastColumn="0" w:noHBand="0" w:noVBand="0"/>
                            </w:tblPr>
                            <w:tblGrid>
                              <w:gridCol w:w="6979"/>
                            </w:tblGrid>
                            <w:tr w:rsidR="00940BFD" w:rsidRPr="00A5281C" w14:paraId="2803F647" w14:textId="77777777" w:rsidTr="00A5281C">
                              <w:trPr>
                                <w:trHeight w:val="112"/>
                              </w:trPr>
                              <w:tc>
                                <w:tcPr>
                                  <w:tcW w:w="6979" w:type="dxa"/>
                                </w:tcPr>
                                <w:p w14:paraId="02F63C06" w14:textId="55BDD7F7" w:rsidR="00CA5C54" w:rsidRDefault="00CA5C54" w:rsidP="00EE258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Y5 Class Assembly </w:t>
                                  </w:r>
                                  <w:r w:rsidR="00616108">
                                    <w:rPr>
                                      <w:rFonts w:ascii="Times New Roman" w:hAnsi="Times New Roman" w:cs="Times New Roman"/>
                                      <w:color w:val="000000"/>
                                      <w:sz w:val="24"/>
                                      <w:szCs w:val="24"/>
                                    </w:rPr>
                                    <w:t>Wednesday</w:t>
                                  </w:r>
                                  <w:r>
                                    <w:rPr>
                                      <w:rFonts w:ascii="Times New Roman" w:hAnsi="Times New Roman" w:cs="Times New Roman"/>
                                      <w:color w:val="000000"/>
                                      <w:sz w:val="24"/>
                                      <w:szCs w:val="24"/>
                                    </w:rPr>
                                    <w:t xml:space="preserve"> </w:t>
                                  </w:r>
                                  <w:r w:rsidR="0061610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16108">
                                    <w:rPr>
                                      <w:rFonts w:ascii="Times New Roman" w:hAnsi="Times New Roman" w:cs="Times New Roman"/>
                                      <w:color w:val="000000"/>
                                      <w:sz w:val="24"/>
                                      <w:szCs w:val="24"/>
                                    </w:rPr>
                                    <w:t>5</w:t>
                                  </w:r>
                                  <w:r w:rsidR="00616108" w:rsidRPr="00616108">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June 202</w:t>
                                  </w:r>
                                  <w:r w:rsidR="00616108">
                                    <w:rPr>
                                      <w:rFonts w:ascii="Times New Roman" w:hAnsi="Times New Roman" w:cs="Times New Roman"/>
                                      <w:color w:val="000000"/>
                                      <w:sz w:val="24"/>
                                      <w:szCs w:val="24"/>
                                    </w:rPr>
                                    <w:t>4</w:t>
                                  </w:r>
                                </w:p>
                                <w:p w14:paraId="1097C4CA" w14:textId="474A21F8" w:rsidR="00940BFD" w:rsidRPr="00A5281C" w:rsidRDefault="008C1698" w:rsidP="00EE258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5281C">
                                    <w:rPr>
                                      <w:rFonts w:ascii="Times New Roman" w:hAnsi="Times New Roman" w:cs="Times New Roman"/>
                                      <w:color w:val="000000"/>
                                      <w:sz w:val="24"/>
                                      <w:szCs w:val="24"/>
                                    </w:rPr>
                                    <w:t xml:space="preserve">Headteacher Celebration </w:t>
                                  </w:r>
                                  <w:r w:rsidR="00897172" w:rsidRPr="00A5281C">
                                    <w:rPr>
                                      <w:rFonts w:ascii="Times New Roman" w:hAnsi="Times New Roman" w:cs="Times New Roman"/>
                                      <w:color w:val="000000"/>
                                      <w:sz w:val="24"/>
                                      <w:szCs w:val="24"/>
                                    </w:rPr>
                                    <w:t>A</w:t>
                                  </w:r>
                                  <w:r w:rsidR="00940BFD" w:rsidRPr="00A5281C">
                                    <w:rPr>
                                      <w:rFonts w:ascii="Times New Roman" w:hAnsi="Times New Roman" w:cs="Times New Roman"/>
                                      <w:color w:val="000000"/>
                                      <w:sz w:val="24"/>
                                      <w:szCs w:val="24"/>
                                    </w:rPr>
                                    <w:t>ssembly –</w:t>
                                  </w:r>
                                  <w:r w:rsidR="00CA5C54">
                                    <w:rPr>
                                      <w:rFonts w:ascii="Times New Roman" w:hAnsi="Times New Roman" w:cs="Times New Roman"/>
                                      <w:color w:val="000000"/>
                                      <w:sz w:val="24"/>
                                      <w:szCs w:val="24"/>
                                    </w:rPr>
                                    <w:t>1</w:t>
                                  </w:r>
                                  <w:r w:rsidR="00616108">
                                    <w:rPr>
                                      <w:rFonts w:ascii="Times New Roman" w:hAnsi="Times New Roman" w:cs="Times New Roman"/>
                                      <w:color w:val="000000"/>
                                      <w:sz w:val="24"/>
                                      <w:szCs w:val="24"/>
                                    </w:rPr>
                                    <w:t>7</w:t>
                                  </w:r>
                                  <w:r w:rsidR="00CA5C54" w:rsidRPr="00CA5C54">
                                    <w:rPr>
                                      <w:rFonts w:ascii="Times New Roman" w:hAnsi="Times New Roman" w:cs="Times New Roman"/>
                                      <w:color w:val="000000"/>
                                      <w:sz w:val="24"/>
                                      <w:szCs w:val="24"/>
                                      <w:vertAlign w:val="superscript"/>
                                    </w:rPr>
                                    <w:t>th</w:t>
                                  </w:r>
                                  <w:r w:rsidR="00CA5C54">
                                    <w:rPr>
                                      <w:rFonts w:ascii="Times New Roman" w:hAnsi="Times New Roman" w:cs="Times New Roman"/>
                                      <w:color w:val="000000"/>
                                      <w:sz w:val="24"/>
                                      <w:szCs w:val="24"/>
                                    </w:rPr>
                                    <w:t xml:space="preserve"> </w:t>
                                  </w:r>
                                  <w:r w:rsidR="00A5281C" w:rsidRPr="00A5281C">
                                    <w:rPr>
                                      <w:rFonts w:ascii="Times New Roman" w:hAnsi="Times New Roman" w:cs="Times New Roman"/>
                                      <w:color w:val="000000"/>
                                      <w:sz w:val="24"/>
                                      <w:szCs w:val="24"/>
                                    </w:rPr>
                                    <w:t>J</w:t>
                                  </w:r>
                                  <w:r w:rsidRPr="00A5281C">
                                    <w:rPr>
                                      <w:rFonts w:ascii="Times New Roman" w:hAnsi="Times New Roman" w:cs="Times New Roman"/>
                                      <w:color w:val="000000"/>
                                      <w:sz w:val="24"/>
                                      <w:szCs w:val="24"/>
                                    </w:rPr>
                                    <w:t>uly 202</w:t>
                                  </w:r>
                                  <w:r w:rsidR="00616108">
                                    <w:rPr>
                                      <w:rFonts w:ascii="Times New Roman" w:hAnsi="Times New Roman" w:cs="Times New Roman"/>
                                      <w:color w:val="000000"/>
                                      <w:sz w:val="24"/>
                                      <w:szCs w:val="24"/>
                                    </w:rPr>
                                    <w:t>4</w:t>
                                  </w:r>
                                </w:p>
                                <w:p w14:paraId="29652332" w14:textId="77777777" w:rsidR="00940BFD" w:rsidRPr="00A5281C" w:rsidRDefault="00940BFD" w:rsidP="00CA5C54">
                                  <w:pPr>
                                    <w:pStyle w:val="ListParagraph"/>
                                    <w:autoSpaceDE w:val="0"/>
                                    <w:autoSpaceDN w:val="0"/>
                                    <w:adjustRightInd w:val="0"/>
                                    <w:spacing w:after="0" w:line="240" w:lineRule="auto"/>
                                    <w:ind w:left="360"/>
                                    <w:rPr>
                                      <w:rFonts w:ascii="Times New Roman" w:hAnsi="Times New Roman" w:cs="Times New Roman"/>
                                      <w:color w:val="000000"/>
                                      <w:sz w:val="24"/>
                                      <w:szCs w:val="24"/>
                                    </w:rPr>
                                  </w:pPr>
                                </w:p>
                              </w:tc>
                            </w:tr>
                          </w:tbl>
                          <w:p w14:paraId="3B0BD5B7" w14:textId="77777777" w:rsidR="00940BFD" w:rsidRDefault="00940BFD" w:rsidP="00A5281C">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07D940" id="AutoShape 16" o:spid="_x0000_s1036" style="position:absolute;margin-left:389.5pt;margin-top:14.1pt;width:380.1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" strokecolor="red">
                <v:textbox>
                  <w:txbxContent>
                    <w:p w14:paraId="118DD805" w14:textId="156D1474" w:rsidR="00C76350" w:rsidRPr="00A5281C" w:rsidRDefault="00C76350" w:rsidP="00EE2582">
                      <w:pPr>
                        <w:spacing w:after="0"/>
                        <w:jc w:val="center"/>
                        <w:rPr>
                          <w:rFonts w:ascii="Times New Roman" w:hAnsi="Times New Roman" w:cs="Times New Roman"/>
                          <w:b/>
                          <w:sz w:val="24"/>
                          <w:szCs w:val="24"/>
                          <w:u w:val="single"/>
                        </w:rPr>
                      </w:pPr>
                      <w:r w:rsidRPr="00A5281C">
                        <w:rPr>
                          <w:rFonts w:ascii="Times New Roman" w:hAnsi="Times New Roman" w:cs="Times New Roman"/>
                          <w:b/>
                          <w:sz w:val="24"/>
                          <w:szCs w:val="24"/>
                          <w:u w:val="single"/>
                        </w:rPr>
                        <w:t>Other information</w:t>
                      </w:r>
                    </w:p>
                    <w:p w14:paraId="14B66FB9" w14:textId="77777777" w:rsidR="00A5281C" w:rsidRPr="00A5281C" w:rsidRDefault="00A5281C" w:rsidP="00EE2582">
                      <w:pPr>
                        <w:spacing w:after="0"/>
                        <w:jc w:val="center"/>
                        <w:rPr>
                          <w:rFonts w:ascii="Times New Roman" w:hAnsi="Times New Roman" w:cs="Times New Roman"/>
                          <w:b/>
                          <w:sz w:val="24"/>
                          <w:szCs w:val="24"/>
                          <w:u w:val="single"/>
                        </w:rPr>
                      </w:pPr>
                    </w:p>
                    <w:p w14:paraId="09A4ED18" w14:textId="4C20635C" w:rsidR="00B96B33" w:rsidRPr="00A5281C" w:rsidRDefault="00B96B33" w:rsidP="00EE2582">
                      <w:pPr>
                        <w:pStyle w:val="ListParagraph"/>
                        <w:numPr>
                          <w:ilvl w:val="0"/>
                          <w:numId w:val="1"/>
                        </w:numPr>
                        <w:spacing w:after="0"/>
                        <w:rPr>
                          <w:rFonts w:ascii="Times New Roman" w:hAnsi="Times New Roman" w:cs="Times New Roman"/>
                          <w:sz w:val="24"/>
                          <w:szCs w:val="24"/>
                        </w:rPr>
                      </w:pPr>
                      <w:r w:rsidRPr="00A5281C">
                        <w:rPr>
                          <w:rFonts w:ascii="Times New Roman" w:hAnsi="Times New Roman" w:cs="Times New Roman"/>
                          <w:sz w:val="24"/>
                          <w:szCs w:val="24"/>
                        </w:rPr>
                        <w:t xml:space="preserve">Visit to Warner Brothers Studio – </w:t>
                      </w:r>
                      <w:r w:rsidR="00CA5C54">
                        <w:rPr>
                          <w:rFonts w:ascii="Times New Roman" w:hAnsi="Times New Roman" w:cs="Times New Roman"/>
                          <w:sz w:val="24"/>
                          <w:szCs w:val="24"/>
                        </w:rPr>
                        <w:t>Friday 1</w:t>
                      </w:r>
                      <w:r w:rsidR="003F14D9">
                        <w:rPr>
                          <w:rFonts w:ascii="Times New Roman" w:hAnsi="Times New Roman" w:cs="Times New Roman"/>
                          <w:sz w:val="24"/>
                          <w:szCs w:val="24"/>
                        </w:rPr>
                        <w:t>7</w:t>
                      </w:r>
                      <w:r w:rsidR="00CA5C54" w:rsidRPr="00CA5C54">
                        <w:rPr>
                          <w:rFonts w:ascii="Times New Roman" w:hAnsi="Times New Roman" w:cs="Times New Roman"/>
                          <w:sz w:val="24"/>
                          <w:szCs w:val="24"/>
                          <w:vertAlign w:val="superscript"/>
                        </w:rPr>
                        <w:t>th</w:t>
                      </w:r>
                      <w:r w:rsidR="00CA5C54">
                        <w:rPr>
                          <w:rFonts w:ascii="Times New Roman" w:hAnsi="Times New Roman" w:cs="Times New Roman"/>
                          <w:sz w:val="24"/>
                          <w:szCs w:val="24"/>
                        </w:rPr>
                        <w:t xml:space="preserve"> </w:t>
                      </w:r>
                      <w:r w:rsidR="003F14D9">
                        <w:rPr>
                          <w:rFonts w:ascii="Times New Roman" w:hAnsi="Times New Roman" w:cs="Times New Roman"/>
                          <w:sz w:val="24"/>
                          <w:szCs w:val="24"/>
                        </w:rPr>
                        <w:t>May</w:t>
                      </w:r>
                      <w:r w:rsidR="00CA5C54">
                        <w:rPr>
                          <w:rFonts w:ascii="Times New Roman" w:hAnsi="Times New Roman" w:cs="Times New Roman"/>
                          <w:sz w:val="24"/>
                          <w:szCs w:val="24"/>
                        </w:rPr>
                        <w:t xml:space="preserve"> 202</w:t>
                      </w:r>
                      <w:r w:rsidR="003F14D9">
                        <w:rPr>
                          <w:rFonts w:ascii="Times New Roman" w:hAnsi="Times New Roman" w:cs="Times New Roman"/>
                          <w:sz w:val="24"/>
                          <w:szCs w:val="24"/>
                        </w:rPr>
                        <w:t>4</w:t>
                      </w:r>
                    </w:p>
                    <w:tbl>
                      <w:tblPr>
                        <w:tblW w:w="6979" w:type="dxa"/>
                        <w:tblBorders>
                          <w:top w:val="nil"/>
                          <w:left w:val="nil"/>
                          <w:bottom w:val="nil"/>
                          <w:right w:val="nil"/>
                        </w:tblBorders>
                        <w:tblLayout w:type="fixed"/>
                        <w:tblLook w:val="0000" w:firstRow="0" w:lastRow="0" w:firstColumn="0" w:lastColumn="0" w:noHBand="0" w:noVBand="0"/>
                      </w:tblPr>
                      <w:tblGrid>
                        <w:gridCol w:w="6979"/>
                      </w:tblGrid>
                      <w:tr w:rsidR="00940BFD" w:rsidRPr="00A5281C" w14:paraId="2803F647" w14:textId="77777777" w:rsidTr="00A5281C">
                        <w:trPr>
                          <w:trHeight w:val="112"/>
                        </w:trPr>
                        <w:tc>
                          <w:tcPr>
                            <w:tcW w:w="6979" w:type="dxa"/>
                          </w:tcPr>
                          <w:p w14:paraId="02F63C06" w14:textId="55BDD7F7" w:rsidR="00CA5C54" w:rsidRDefault="00CA5C54" w:rsidP="00EE258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Y5 Class Assembly </w:t>
                            </w:r>
                            <w:r w:rsidR="00616108">
                              <w:rPr>
                                <w:rFonts w:ascii="Times New Roman" w:hAnsi="Times New Roman" w:cs="Times New Roman"/>
                                <w:color w:val="000000"/>
                                <w:sz w:val="24"/>
                                <w:szCs w:val="24"/>
                              </w:rPr>
                              <w:t>Wednesday</w:t>
                            </w:r>
                            <w:r>
                              <w:rPr>
                                <w:rFonts w:ascii="Times New Roman" w:hAnsi="Times New Roman" w:cs="Times New Roman"/>
                                <w:color w:val="000000"/>
                                <w:sz w:val="24"/>
                                <w:szCs w:val="24"/>
                              </w:rPr>
                              <w:t xml:space="preserve"> </w:t>
                            </w:r>
                            <w:r w:rsidR="0061610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16108">
                              <w:rPr>
                                <w:rFonts w:ascii="Times New Roman" w:hAnsi="Times New Roman" w:cs="Times New Roman"/>
                                <w:color w:val="000000"/>
                                <w:sz w:val="24"/>
                                <w:szCs w:val="24"/>
                              </w:rPr>
                              <w:t>5</w:t>
                            </w:r>
                            <w:r w:rsidR="00616108" w:rsidRPr="00616108">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June 202</w:t>
                            </w:r>
                            <w:r w:rsidR="00616108">
                              <w:rPr>
                                <w:rFonts w:ascii="Times New Roman" w:hAnsi="Times New Roman" w:cs="Times New Roman"/>
                                <w:color w:val="000000"/>
                                <w:sz w:val="24"/>
                                <w:szCs w:val="24"/>
                              </w:rPr>
                              <w:t>4</w:t>
                            </w:r>
                          </w:p>
                          <w:p w14:paraId="1097C4CA" w14:textId="474A21F8" w:rsidR="00940BFD" w:rsidRPr="00A5281C" w:rsidRDefault="008C1698" w:rsidP="00EE258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5281C">
                              <w:rPr>
                                <w:rFonts w:ascii="Times New Roman" w:hAnsi="Times New Roman" w:cs="Times New Roman"/>
                                <w:color w:val="000000"/>
                                <w:sz w:val="24"/>
                                <w:szCs w:val="24"/>
                              </w:rPr>
                              <w:t xml:space="preserve">Headteacher Celebration </w:t>
                            </w:r>
                            <w:r w:rsidR="00897172" w:rsidRPr="00A5281C">
                              <w:rPr>
                                <w:rFonts w:ascii="Times New Roman" w:hAnsi="Times New Roman" w:cs="Times New Roman"/>
                                <w:color w:val="000000"/>
                                <w:sz w:val="24"/>
                                <w:szCs w:val="24"/>
                              </w:rPr>
                              <w:t>A</w:t>
                            </w:r>
                            <w:r w:rsidR="00940BFD" w:rsidRPr="00A5281C">
                              <w:rPr>
                                <w:rFonts w:ascii="Times New Roman" w:hAnsi="Times New Roman" w:cs="Times New Roman"/>
                                <w:color w:val="000000"/>
                                <w:sz w:val="24"/>
                                <w:szCs w:val="24"/>
                              </w:rPr>
                              <w:t>ssembly –</w:t>
                            </w:r>
                            <w:r w:rsidR="00CA5C54">
                              <w:rPr>
                                <w:rFonts w:ascii="Times New Roman" w:hAnsi="Times New Roman" w:cs="Times New Roman"/>
                                <w:color w:val="000000"/>
                                <w:sz w:val="24"/>
                                <w:szCs w:val="24"/>
                              </w:rPr>
                              <w:t>1</w:t>
                            </w:r>
                            <w:r w:rsidR="00616108">
                              <w:rPr>
                                <w:rFonts w:ascii="Times New Roman" w:hAnsi="Times New Roman" w:cs="Times New Roman"/>
                                <w:color w:val="000000"/>
                                <w:sz w:val="24"/>
                                <w:szCs w:val="24"/>
                              </w:rPr>
                              <w:t>7</w:t>
                            </w:r>
                            <w:r w:rsidR="00CA5C54" w:rsidRPr="00CA5C54">
                              <w:rPr>
                                <w:rFonts w:ascii="Times New Roman" w:hAnsi="Times New Roman" w:cs="Times New Roman"/>
                                <w:color w:val="000000"/>
                                <w:sz w:val="24"/>
                                <w:szCs w:val="24"/>
                                <w:vertAlign w:val="superscript"/>
                              </w:rPr>
                              <w:t>th</w:t>
                            </w:r>
                            <w:r w:rsidR="00CA5C54">
                              <w:rPr>
                                <w:rFonts w:ascii="Times New Roman" w:hAnsi="Times New Roman" w:cs="Times New Roman"/>
                                <w:color w:val="000000"/>
                                <w:sz w:val="24"/>
                                <w:szCs w:val="24"/>
                              </w:rPr>
                              <w:t xml:space="preserve"> </w:t>
                            </w:r>
                            <w:r w:rsidR="00A5281C" w:rsidRPr="00A5281C">
                              <w:rPr>
                                <w:rFonts w:ascii="Times New Roman" w:hAnsi="Times New Roman" w:cs="Times New Roman"/>
                                <w:color w:val="000000"/>
                                <w:sz w:val="24"/>
                                <w:szCs w:val="24"/>
                              </w:rPr>
                              <w:t>J</w:t>
                            </w:r>
                            <w:r w:rsidRPr="00A5281C">
                              <w:rPr>
                                <w:rFonts w:ascii="Times New Roman" w:hAnsi="Times New Roman" w:cs="Times New Roman"/>
                                <w:color w:val="000000"/>
                                <w:sz w:val="24"/>
                                <w:szCs w:val="24"/>
                              </w:rPr>
                              <w:t>uly 202</w:t>
                            </w:r>
                            <w:r w:rsidR="00616108">
                              <w:rPr>
                                <w:rFonts w:ascii="Times New Roman" w:hAnsi="Times New Roman" w:cs="Times New Roman"/>
                                <w:color w:val="000000"/>
                                <w:sz w:val="24"/>
                                <w:szCs w:val="24"/>
                              </w:rPr>
                              <w:t>4</w:t>
                            </w:r>
                          </w:p>
                          <w:p w14:paraId="29652332" w14:textId="77777777" w:rsidR="00940BFD" w:rsidRPr="00A5281C" w:rsidRDefault="00940BFD" w:rsidP="00CA5C54">
                            <w:pPr>
                              <w:pStyle w:val="ListParagraph"/>
                              <w:autoSpaceDE w:val="0"/>
                              <w:autoSpaceDN w:val="0"/>
                              <w:adjustRightInd w:val="0"/>
                              <w:spacing w:after="0" w:line="240" w:lineRule="auto"/>
                              <w:ind w:left="360"/>
                              <w:rPr>
                                <w:rFonts w:ascii="Times New Roman" w:hAnsi="Times New Roman" w:cs="Times New Roman"/>
                                <w:color w:val="000000"/>
                                <w:sz w:val="24"/>
                                <w:szCs w:val="24"/>
                              </w:rPr>
                            </w:pPr>
                          </w:p>
                        </w:tc>
                      </w:tr>
                    </w:tbl>
                    <w:p w14:paraId="3B0BD5B7" w14:textId="77777777" w:rsidR="00940BFD" w:rsidRDefault="00940BFD" w:rsidP="00A5281C">
                      <w:pPr>
                        <w:rPr>
                          <w:rFonts w:ascii="Times New Roman" w:hAnsi="Times New Roman" w:cs="Times New Roman"/>
                          <w:b/>
                          <w:sz w:val="24"/>
                          <w:szCs w:val="24"/>
                        </w:rPr>
                      </w:pPr>
                    </w:p>
                  </w:txbxContent>
                </v:textbox>
              </v:roundrect>
            </w:pict>
          </mc:Fallback>
        </mc:AlternateContent>
      </w:r>
    </w:p>
    <w:p w14:paraId="2F56E7A3" w14:textId="44D3B55A" w:rsidR="006521B7" w:rsidRDefault="006521B7" w:rsidP="006F393C">
      <w:pPr>
        <w:tabs>
          <w:tab w:val="left" w:pos="11446"/>
        </w:tabs>
      </w:pPr>
    </w:p>
    <w:p w14:paraId="34012611" w14:textId="1F1EC86E" w:rsidR="006521B7" w:rsidRDefault="006521B7" w:rsidP="006F393C">
      <w:pPr>
        <w:tabs>
          <w:tab w:val="left" w:pos="11446"/>
        </w:tabs>
      </w:pPr>
    </w:p>
    <w:tbl>
      <w:tblPr>
        <w:tblStyle w:val="TableGrid"/>
        <w:tblpPr w:leftFromText="180" w:rightFromText="180" w:vertAnchor="page" w:horzAnchor="margin" w:tblpXSpec="center" w:tblpY="768"/>
        <w:tblW w:w="15451" w:type="dxa"/>
        <w:tblLook w:val="04A0" w:firstRow="1" w:lastRow="0" w:firstColumn="1" w:lastColumn="0" w:noHBand="0" w:noVBand="1"/>
      </w:tblPr>
      <w:tblGrid>
        <w:gridCol w:w="7688"/>
        <w:gridCol w:w="7763"/>
      </w:tblGrid>
      <w:tr w:rsidR="00003C6E" w14:paraId="3753BCB6" w14:textId="77777777" w:rsidTr="00003C6E">
        <w:trPr>
          <w:trHeight w:val="3695"/>
        </w:trPr>
        <w:tc>
          <w:tcPr>
            <w:tcW w:w="7688" w:type="dxa"/>
            <w:vMerge w:val="restart"/>
            <w:tcBorders>
              <w:top w:val="single" w:sz="4" w:space="0" w:color="FF0000"/>
              <w:left w:val="single" w:sz="4" w:space="0" w:color="FF0000"/>
              <w:right w:val="single" w:sz="4" w:space="0" w:color="FF0000"/>
            </w:tcBorders>
          </w:tcPr>
          <w:p w14:paraId="2B1E2974" w14:textId="77777777" w:rsidR="00AB207F" w:rsidRPr="001E686A" w:rsidRDefault="00AB207F" w:rsidP="00AB207F">
            <w:pPr>
              <w:pStyle w:val="BodyText2"/>
              <w:rPr>
                <w:szCs w:val="20"/>
              </w:rPr>
            </w:pPr>
            <w:r w:rsidRPr="001E686A">
              <w:rPr>
                <w:b/>
                <w:szCs w:val="20"/>
              </w:rPr>
              <w:lastRenderedPageBreak/>
              <w:t>Literacy</w:t>
            </w:r>
            <w:r w:rsidRPr="001E686A">
              <w:rPr>
                <w:szCs w:val="20"/>
              </w:rPr>
              <w:t xml:space="preserve"> </w:t>
            </w:r>
          </w:p>
          <w:p w14:paraId="3F29015C" w14:textId="752BE812" w:rsidR="00AB207F" w:rsidRPr="00616108" w:rsidRDefault="00AB207F" w:rsidP="00AB207F">
            <w:pPr>
              <w:rPr>
                <w:rFonts w:ascii="Times New Roman" w:hAnsi="Times New Roman" w:cs="Times New Roman"/>
                <w:color w:val="000000"/>
                <w:sz w:val="20"/>
                <w:szCs w:val="20"/>
              </w:rPr>
            </w:pPr>
            <w:r>
              <w:rPr>
                <w:rFonts w:ascii="Times New Roman" w:hAnsi="Times New Roman" w:cs="Times New Roman"/>
                <w:color w:val="000000"/>
                <w:sz w:val="20"/>
                <w:szCs w:val="20"/>
              </w:rPr>
              <w:t>Our text focus will be Flashbacks in the Harry Potter series</w:t>
            </w:r>
            <w:r w:rsidR="006161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combined with a focus on film. Children will be asked to write in a wide range of genres, demonstrating their command of the grammar and punctuation that we have been learning this year. </w:t>
            </w:r>
            <w:r w:rsidR="00616108">
              <w:rPr>
                <w:rFonts w:ascii="Times New Roman" w:hAnsi="Times New Roman" w:cs="Times New Roman"/>
                <w:color w:val="000000"/>
                <w:sz w:val="20"/>
                <w:szCs w:val="20"/>
              </w:rPr>
              <w:t xml:space="preserve">Other texts include </w:t>
            </w:r>
            <w:r w:rsidR="00616108">
              <w:rPr>
                <w:rFonts w:ascii="Times New Roman" w:hAnsi="Times New Roman" w:cs="Times New Roman"/>
                <w:i/>
                <w:iCs/>
                <w:color w:val="000000"/>
                <w:sz w:val="20"/>
                <w:szCs w:val="20"/>
              </w:rPr>
              <w:t>Children of the Benin Kingdom</w:t>
            </w:r>
            <w:r w:rsidR="00616108">
              <w:rPr>
                <w:rFonts w:ascii="Times New Roman" w:hAnsi="Times New Roman" w:cs="Times New Roman"/>
                <w:color w:val="000000"/>
                <w:sz w:val="20"/>
                <w:szCs w:val="20"/>
              </w:rPr>
              <w:t xml:space="preserve"> by Dinah Orji and </w:t>
            </w:r>
            <w:r w:rsidR="00616108">
              <w:rPr>
                <w:rFonts w:ascii="Times New Roman" w:hAnsi="Times New Roman" w:cs="Times New Roman"/>
                <w:i/>
                <w:iCs/>
                <w:color w:val="000000"/>
                <w:sz w:val="20"/>
                <w:szCs w:val="20"/>
              </w:rPr>
              <w:t>Anne Frank</w:t>
            </w:r>
            <w:r w:rsidR="00616108">
              <w:rPr>
                <w:rFonts w:ascii="Times New Roman" w:hAnsi="Times New Roman" w:cs="Times New Roman"/>
                <w:color w:val="000000"/>
                <w:sz w:val="20"/>
                <w:szCs w:val="20"/>
              </w:rPr>
              <w:t>.</w:t>
            </w:r>
          </w:p>
          <w:p w14:paraId="2326056F" w14:textId="77777777" w:rsidR="00AB207F" w:rsidRDefault="00AB207F" w:rsidP="00AB207F">
            <w:pPr>
              <w:rPr>
                <w:rFonts w:ascii="Times New Roman" w:hAnsi="Times New Roman" w:cs="Times New Roman"/>
                <w:color w:val="000000"/>
                <w:sz w:val="20"/>
                <w:szCs w:val="20"/>
              </w:rPr>
            </w:pPr>
          </w:p>
          <w:p w14:paraId="04AB3318" w14:textId="77777777" w:rsidR="00AB207F" w:rsidRPr="009639AA" w:rsidRDefault="00AB207F" w:rsidP="00AB207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We will study </w:t>
            </w:r>
            <w:r w:rsidRPr="009639AA">
              <w:rPr>
                <w:rFonts w:ascii="Times New Roman" w:hAnsi="Times New Roman" w:cs="Times New Roman"/>
                <w:color w:val="000000"/>
                <w:sz w:val="20"/>
                <w:szCs w:val="20"/>
              </w:rPr>
              <w:t xml:space="preserve">comprehension </w:t>
            </w:r>
            <w:r>
              <w:rPr>
                <w:rFonts w:ascii="Times New Roman" w:hAnsi="Times New Roman" w:cs="Times New Roman"/>
                <w:color w:val="000000"/>
                <w:sz w:val="20"/>
                <w:szCs w:val="20"/>
              </w:rPr>
              <w:t xml:space="preserve">skills regularly, where children work independently on a variety of texts.  </w:t>
            </w:r>
          </w:p>
          <w:p w14:paraId="36D3C2F0" w14:textId="77777777" w:rsidR="00AB207F" w:rsidRDefault="00AB207F" w:rsidP="00AB207F">
            <w:pPr>
              <w:rPr>
                <w:rFonts w:ascii="Times New Roman" w:hAnsi="Times New Roman" w:cs="Times New Roman"/>
                <w:b/>
                <w:bCs/>
                <w:color w:val="000000"/>
                <w:sz w:val="20"/>
                <w:szCs w:val="20"/>
              </w:rPr>
            </w:pPr>
          </w:p>
          <w:p w14:paraId="74EA32E6"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b/>
                <w:bCs/>
                <w:color w:val="000000"/>
                <w:sz w:val="20"/>
                <w:szCs w:val="20"/>
              </w:rPr>
              <w:t>Spelling strategies</w:t>
            </w:r>
            <w:r w:rsidRPr="001E686A">
              <w:rPr>
                <w:rFonts w:ascii="Times New Roman" w:hAnsi="Times New Roman" w:cs="Times New Roman"/>
                <w:color w:val="000000"/>
                <w:sz w:val="20"/>
                <w:szCs w:val="20"/>
              </w:rPr>
              <w:t xml:space="preserve"> </w:t>
            </w:r>
          </w:p>
          <w:p w14:paraId="57AF86DB"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color w:val="000000"/>
                <w:sz w:val="20"/>
                <w:szCs w:val="20"/>
              </w:rPr>
              <w:t xml:space="preserve">to identify mis-spelt words in own writing; </w:t>
            </w:r>
          </w:p>
          <w:p w14:paraId="03D56F95"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color w:val="000000"/>
                <w:sz w:val="20"/>
                <w:szCs w:val="20"/>
              </w:rPr>
              <w:t xml:space="preserve">to use known spellings as a basis for spelling other words with similar patterns or related meanings; </w:t>
            </w:r>
          </w:p>
          <w:p w14:paraId="2E264973"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color w:val="000000"/>
                <w:sz w:val="20"/>
                <w:szCs w:val="20"/>
              </w:rPr>
              <w:t xml:space="preserve">to use independent spelling strategies, including: </w:t>
            </w:r>
          </w:p>
          <w:p w14:paraId="0DDC7B99"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color w:val="000000"/>
                <w:sz w:val="20"/>
                <w:szCs w:val="20"/>
              </w:rPr>
              <w:t xml:space="preserve">applying knowledge of spelling rules and exceptions; </w:t>
            </w:r>
          </w:p>
          <w:p w14:paraId="5E7E669C"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color w:val="000000"/>
                <w:sz w:val="20"/>
                <w:szCs w:val="20"/>
              </w:rPr>
              <w:t xml:space="preserve">building words from other known words, and from awareness of the meaning or derivations of words; </w:t>
            </w:r>
          </w:p>
          <w:p w14:paraId="32335A32"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color w:val="000000"/>
                <w:sz w:val="20"/>
                <w:szCs w:val="20"/>
              </w:rPr>
              <w:t xml:space="preserve">using dictionaries and IT spell-checks; </w:t>
            </w:r>
          </w:p>
          <w:p w14:paraId="7717FCBD" w14:textId="77777777" w:rsidR="00AB207F" w:rsidRDefault="00AB207F" w:rsidP="00AB207F">
            <w:pPr>
              <w:rPr>
                <w:rFonts w:ascii="Times New Roman" w:hAnsi="Times New Roman" w:cs="Times New Roman"/>
                <w:b/>
                <w:bCs/>
                <w:color w:val="000000"/>
                <w:sz w:val="20"/>
                <w:szCs w:val="20"/>
              </w:rPr>
            </w:pPr>
          </w:p>
          <w:p w14:paraId="6E47D0EC"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b/>
                <w:bCs/>
                <w:color w:val="000000"/>
                <w:sz w:val="20"/>
                <w:szCs w:val="20"/>
              </w:rPr>
              <w:t>Spelling conventions and rules</w:t>
            </w:r>
            <w:r w:rsidRPr="001E686A">
              <w:rPr>
                <w:rFonts w:ascii="Times New Roman" w:hAnsi="Times New Roman" w:cs="Times New Roman"/>
                <w:color w:val="000000"/>
                <w:sz w:val="20"/>
                <w:szCs w:val="20"/>
              </w:rPr>
              <w:t xml:space="preserve"> </w:t>
            </w:r>
          </w:p>
          <w:p w14:paraId="5426EE16"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color w:val="000000"/>
                <w:sz w:val="20"/>
                <w:szCs w:val="20"/>
              </w:rPr>
              <w:t xml:space="preserve">learning and inventing spelling rules; </w:t>
            </w:r>
          </w:p>
          <w:p w14:paraId="7488A1AC"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color w:val="000000"/>
                <w:sz w:val="20"/>
                <w:szCs w:val="20"/>
              </w:rPr>
              <w:t xml:space="preserve">inventing and using </w:t>
            </w:r>
            <w:hyperlink r:id="rId11" w:anchor="mnemonics','newWindow',600,300,1)" w:history="1">
              <w:r w:rsidRPr="001E686A">
                <w:rPr>
                  <w:rStyle w:val="Hyperlink"/>
                  <w:rFonts w:ascii="Times New Roman" w:hAnsi="Times New Roman" w:cs="Times New Roman"/>
                  <w:color w:val="000000"/>
                  <w:sz w:val="20"/>
                  <w:szCs w:val="20"/>
                </w:rPr>
                <w:t>mnemonics</w:t>
              </w:r>
            </w:hyperlink>
            <w:r w:rsidRPr="001E686A">
              <w:rPr>
                <w:rFonts w:ascii="Times New Roman" w:hAnsi="Times New Roman" w:cs="Times New Roman"/>
                <w:color w:val="000000"/>
                <w:sz w:val="20"/>
                <w:szCs w:val="20"/>
              </w:rPr>
              <w:t xml:space="preserve"> for irregular or difficult spellings; </w:t>
            </w:r>
          </w:p>
          <w:p w14:paraId="38AF41F7"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color w:val="000000"/>
                <w:sz w:val="20"/>
                <w:szCs w:val="20"/>
              </w:rPr>
              <w:t>unstressed vowel spellings in polysyllabic words;</w:t>
            </w:r>
          </w:p>
          <w:p w14:paraId="36826B96" w14:textId="77777777" w:rsidR="00AB207F" w:rsidRPr="001E686A" w:rsidRDefault="00AB207F" w:rsidP="00AB207F">
            <w:pPr>
              <w:rPr>
                <w:rFonts w:ascii="Times New Roman" w:hAnsi="Times New Roman" w:cs="Times New Roman"/>
                <w:color w:val="000000"/>
                <w:sz w:val="20"/>
                <w:szCs w:val="20"/>
              </w:rPr>
            </w:pPr>
            <w:r w:rsidRPr="001E686A">
              <w:rPr>
                <w:rFonts w:ascii="Times New Roman" w:hAnsi="Times New Roman" w:cs="Times New Roman"/>
                <w:color w:val="000000"/>
                <w:sz w:val="20"/>
                <w:szCs w:val="20"/>
              </w:rPr>
              <w:t xml:space="preserve">to extend work on word origins and derivations from previous term. Use personal reading, a range of dictionaries and previous knowledge to investigate words with common prefixes, suffixes, </w:t>
            </w:r>
            <w:hyperlink r:id="rId12" w:anchor="root_word','newWindow',600,300,1)" w:history="1">
              <w:r w:rsidRPr="001E686A">
                <w:rPr>
                  <w:rStyle w:val="Hyperlink"/>
                  <w:rFonts w:ascii="Times New Roman" w:hAnsi="Times New Roman" w:cs="Times New Roman"/>
                  <w:color w:val="000000"/>
                  <w:sz w:val="20"/>
                  <w:szCs w:val="20"/>
                </w:rPr>
                <w:t>word roots</w:t>
              </w:r>
            </w:hyperlink>
            <w:r w:rsidRPr="001E686A">
              <w:rPr>
                <w:rFonts w:ascii="Times New Roman" w:hAnsi="Times New Roman" w:cs="Times New Roman"/>
                <w:color w:val="000000"/>
                <w:sz w:val="20"/>
                <w:szCs w:val="20"/>
              </w:rPr>
              <w:t>;</w:t>
            </w:r>
          </w:p>
          <w:p w14:paraId="44661E93" w14:textId="77777777" w:rsidR="00AB207F" w:rsidRDefault="00AB207F" w:rsidP="00AB207F">
            <w:pPr>
              <w:rPr>
                <w:rFonts w:ascii="Times New Roman" w:hAnsi="Times New Roman" w:cs="Times New Roman"/>
                <w:b/>
                <w:bCs/>
                <w:color w:val="000000"/>
                <w:sz w:val="20"/>
                <w:szCs w:val="20"/>
              </w:rPr>
            </w:pPr>
          </w:p>
          <w:p w14:paraId="1CAFD960" w14:textId="77777777" w:rsidR="00AB207F" w:rsidRDefault="00AB207F" w:rsidP="00AB207F">
            <w:pPr>
              <w:rPr>
                <w:rFonts w:ascii="Times New Roman" w:hAnsi="Times New Roman" w:cs="Times New Roman"/>
                <w:b/>
                <w:bCs/>
                <w:color w:val="000000"/>
                <w:sz w:val="20"/>
                <w:szCs w:val="20"/>
              </w:rPr>
            </w:pPr>
            <w:r w:rsidRPr="00086668">
              <w:rPr>
                <w:rFonts w:ascii="Times New Roman" w:hAnsi="Times New Roman" w:cs="Times New Roman"/>
                <w:b/>
                <w:bCs/>
                <w:color w:val="000000"/>
                <w:sz w:val="20"/>
                <w:szCs w:val="20"/>
              </w:rPr>
              <w:t>Grammar and Punctuation</w:t>
            </w:r>
          </w:p>
          <w:p w14:paraId="213307E7" w14:textId="77777777" w:rsidR="00AB207F" w:rsidRPr="00893148" w:rsidRDefault="00AB207F" w:rsidP="00AB207F">
            <w:pPr>
              <w:rPr>
                <w:rFonts w:ascii="Times New Roman" w:hAnsi="Times New Roman" w:cs="Times New Roman"/>
                <w:color w:val="000000"/>
                <w:sz w:val="20"/>
                <w:szCs w:val="20"/>
              </w:rPr>
            </w:pPr>
            <w:r w:rsidRPr="00893148">
              <w:rPr>
                <w:rFonts w:ascii="Times New Roman" w:hAnsi="Times New Roman" w:cs="Times New Roman"/>
                <w:color w:val="000000"/>
                <w:sz w:val="20"/>
                <w:szCs w:val="20"/>
              </w:rPr>
              <w:t xml:space="preserve">Adverbs, </w:t>
            </w:r>
            <w:r>
              <w:rPr>
                <w:rFonts w:ascii="Times New Roman" w:hAnsi="Times New Roman" w:cs="Times New Roman"/>
                <w:color w:val="000000"/>
                <w:sz w:val="20"/>
                <w:szCs w:val="20"/>
              </w:rPr>
              <w:t>adverbials, fronted adverbials,</w:t>
            </w:r>
            <w:r w:rsidRPr="00893148">
              <w:rPr>
                <w:rFonts w:ascii="Times New Roman" w:hAnsi="Times New Roman" w:cs="Times New Roman"/>
                <w:color w:val="000000"/>
                <w:sz w:val="20"/>
                <w:szCs w:val="20"/>
              </w:rPr>
              <w:t xml:space="preserve"> </w:t>
            </w:r>
            <w:r>
              <w:rPr>
                <w:rFonts w:ascii="Times New Roman" w:hAnsi="Times New Roman" w:cs="Times New Roman"/>
                <w:color w:val="000000"/>
                <w:sz w:val="20"/>
                <w:szCs w:val="20"/>
              </w:rPr>
              <w:t>c</w:t>
            </w:r>
            <w:r w:rsidRPr="00893148">
              <w:rPr>
                <w:rFonts w:ascii="Times New Roman" w:hAnsi="Times New Roman" w:cs="Times New Roman"/>
                <w:color w:val="000000"/>
                <w:sz w:val="20"/>
                <w:szCs w:val="20"/>
              </w:rPr>
              <w:t>olons, bullet points and dashes, descriptive language using powerful adjectives and tenses including past perfect and imperative.</w:t>
            </w:r>
          </w:p>
          <w:p w14:paraId="3DC2DC18" w14:textId="77777777" w:rsidR="00AB207F" w:rsidRDefault="00AB207F" w:rsidP="00AB207F">
            <w:pPr>
              <w:jc w:val="center"/>
              <w:rPr>
                <w:rFonts w:ascii="Times New Roman" w:hAnsi="Times New Roman" w:cs="Times New Roman"/>
                <w:b/>
                <w:sz w:val="20"/>
                <w:szCs w:val="20"/>
              </w:rPr>
            </w:pPr>
          </w:p>
          <w:p w14:paraId="778260E1" w14:textId="77777777" w:rsidR="00AB207F" w:rsidRPr="00003C6E" w:rsidRDefault="00AB207F" w:rsidP="00AB207F">
            <w:pPr>
              <w:rPr>
                <w:rFonts w:ascii="Times New Roman" w:hAnsi="Times New Roman" w:cs="Times New Roman"/>
                <w:b/>
                <w:sz w:val="20"/>
                <w:szCs w:val="20"/>
              </w:rPr>
            </w:pPr>
            <w:r w:rsidRPr="00003C6E">
              <w:rPr>
                <w:rFonts w:ascii="Times New Roman" w:hAnsi="Times New Roman" w:cs="Times New Roman"/>
                <w:b/>
                <w:sz w:val="20"/>
                <w:szCs w:val="20"/>
              </w:rPr>
              <w:t>Reading</w:t>
            </w:r>
          </w:p>
          <w:p w14:paraId="5FCB819C" w14:textId="77777777" w:rsidR="00003C6E" w:rsidRPr="001E686A" w:rsidRDefault="00AB207F" w:rsidP="00AB207F">
            <w:r w:rsidRPr="00003C6E">
              <w:rPr>
                <w:rFonts w:ascii="Times New Roman" w:hAnsi="Times New Roman" w:cs="Times New Roman"/>
                <w:sz w:val="20"/>
                <w:szCs w:val="20"/>
              </w:rPr>
              <w:t>Year</w:t>
            </w:r>
            <w:r>
              <w:rPr>
                <w:rFonts w:ascii="Times New Roman" w:hAnsi="Times New Roman" w:cs="Times New Roman"/>
                <w:sz w:val="20"/>
                <w:szCs w:val="20"/>
              </w:rPr>
              <w:t xml:space="preserve"> 5 </w:t>
            </w:r>
            <w:r w:rsidRPr="00003C6E">
              <w:rPr>
                <w:rFonts w:ascii="Times New Roman" w:hAnsi="Times New Roman" w:cs="Times New Roman"/>
                <w:sz w:val="20"/>
                <w:szCs w:val="20"/>
              </w:rPr>
              <w:t>pupils are encouraged to record their reading themselves.  Your child will have a reading log to complete at school and can record reading at home, in their home/school diaries.  They will be encouraged to change their library book regularly in line with Accelerated Reader.</w:t>
            </w:r>
          </w:p>
        </w:tc>
        <w:tc>
          <w:tcPr>
            <w:tcW w:w="7763" w:type="dxa"/>
            <w:tcBorders>
              <w:top w:val="single" w:sz="4" w:space="0" w:color="FF0000"/>
              <w:left w:val="single" w:sz="4" w:space="0" w:color="FF0000"/>
              <w:bottom w:val="single" w:sz="4" w:space="0" w:color="FF0000"/>
              <w:right w:val="single" w:sz="4" w:space="0" w:color="FF0000"/>
            </w:tcBorders>
          </w:tcPr>
          <w:p w14:paraId="1D3830D7" w14:textId="77777777" w:rsidR="00003C6E" w:rsidRPr="00C0079F" w:rsidRDefault="00003C6E" w:rsidP="00003C6E">
            <w:pPr>
              <w:rPr>
                <w:rFonts w:ascii="Times New Roman" w:hAnsi="Times New Roman" w:cs="Times New Roman"/>
                <w:b/>
                <w:sz w:val="24"/>
                <w:szCs w:val="24"/>
              </w:rPr>
            </w:pPr>
            <w:r w:rsidRPr="00C0079F">
              <w:rPr>
                <w:rFonts w:ascii="Times New Roman" w:hAnsi="Times New Roman" w:cs="Times New Roman"/>
                <w:b/>
                <w:sz w:val="24"/>
                <w:szCs w:val="24"/>
              </w:rPr>
              <w:t>Numeracy</w:t>
            </w:r>
          </w:p>
          <w:p w14:paraId="0FB6628E" w14:textId="77777777" w:rsidR="00940BFD" w:rsidRPr="00AB207F" w:rsidRDefault="00940BFD" w:rsidP="00940BFD">
            <w:pPr>
              <w:pStyle w:val="Default"/>
              <w:rPr>
                <w:sz w:val="20"/>
                <w:szCs w:val="20"/>
              </w:rPr>
            </w:pPr>
            <w:r w:rsidRPr="00AB207F">
              <w:rPr>
                <w:b/>
                <w:bCs/>
                <w:sz w:val="20"/>
                <w:szCs w:val="20"/>
              </w:rPr>
              <w:t xml:space="preserve">Numeracy </w:t>
            </w:r>
          </w:p>
          <w:p w14:paraId="62EF88C6" w14:textId="77777777" w:rsidR="00AB207F" w:rsidRDefault="00940BFD" w:rsidP="00AB207F">
            <w:pPr>
              <w:pStyle w:val="Default"/>
              <w:rPr>
                <w:sz w:val="20"/>
                <w:szCs w:val="20"/>
              </w:rPr>
            </w:pPr>
            <w:r w:rsidRPr="00AB207F">
              <w:rPr>
                <w:sz w:val="20"/>
                <w:szCs w:val="20"/>
              </w:rPr>
              <w:t xml:space="preserve">Children will complete a </w:t>
            </w:r>
            <w:r w:rsidR="00AB207F">
              <w:rPr>
                <w:sz w:val="20"/>
                <w:szCs w:val="20"/>
              </w:rPr>
              <w:t>combination of arithmetic fluency and problem solving, focusing on:</w:t>
            </w:r>
          </w:p>
          <w:p w14:paraId="1A5EEDB2" w14:textId="77777777" w:rsidR="00AB207F" w:rsidRDefault="00AB207F" w:rsidP="00AB207F">
            <w:pPr>
              <w:pStyle w:val="Default"/>
              <w:rPr>
                <w:sz w:val="20"/>
                <w:szCs w:val="20"/>
              </w:rPr>
            </w:pPr>
            <w:r>
              <w:rPr>
                <w:sz w:val="20"/>
                <w:szCs w:val="20"/>
              </w:rPr>
              <w:t>Adding and subtracting decimals</w:t>
            </w:r>
          </w:p>
          <w:p w14:paraId="46D1905E" w14:textId="77777777" w:rsidR="00940BFD" w:rsidRDefault="00AB207F" w:rsidP="00AB207F">
            <w:pPr>
              <w:pStyle w:val="Default"/>
              <w:rPr>
                <w:sz w:val="20"/>
                <w:szCs w:val="20"/>
              </w:rPr>
            </w:pPr>
            <w:r>
              <w:rPr>
                <w:sz w:val="20"/>
                <w:szCs w:val="20"/>
              </w:rPr>
              <w:t>Calculations with money</w:t>
            </w:r>
          </w:p>
          <w:p w14:paraId="709C43A8" w14:textId="77777777" w:rsidR="00AB207F" w:rsidRDefault="00AB207F" w:rsidP="00AB207F">
            <w:pPr>
              <w:pStyle w:val="Default"/>
              <w:rPr>
                <w:sz w:val="20"/>
                <w:szCs w:val="20"/>
              </w:rPr>
            </w:pPr>
            <w:r>
              <w:rPr>
                <w:sz w:val="20"/>
                <w:szCs w:val="20"/>
              </w:rPr>
              <w:t>Multiplying 3 and 4 digit numbers by 2 digit numbers (</w:t>
            </w:r>
            <w:proofErr w:type="spellStart"/>
            <w:r>
              <w:rPr>
                <w:sz w:val="20"/>
                <w:szCs w:val="20"/>
              </w:rPr>
              <w:t>eg.</w:t>
            </w:r>
            <w:proofErr w:type="spellEnd"/>
            <w:r>
              <w:rPr>
                <w:sz w:val="20"/>
                <w:szCs w:val="20"/>
              </w:rPr>
              <w:t xml:space="preserve"> 1234 x 16)</w:t>
            </w:r>
          </w:p>
          <w:p w14:paraId="35DC783F" w14:textId="77777777" w:rsidR="00AB207F" w:rsidRDefault="00AB207F" w:rsidP="00AB207F">
            <w:pPr>
              <w:pStyle w:val="Default"/>
              <w:rPr>
                <w:sz w:val="20"/>
                <w:szCs w:val="20"/>
              </w:rPr>
            </w:pPr>
            <w:r>
              <w:rPr>
                <w:sz w:val="20"/>
                <w:szCs w:val="20"/>
              </w:rPr>
              <w:t>Multiplying fractions and converting between improper fractions and whole numbers.</w:t>
            </w:r>
          </w:p>
          <w:p w14:paraId="65FDD83C" w14:textId="77777777" w:rsidR="00AB207F" w:rsidRDefault="00AB207F" w:rsidP="00AB207F">
            <w:pPr>
              <w:pStyle w:val="Default"/>
              <w:rPr>
                <w:sz w:val="20"/>
                <w:szCs w:val="20"/>
              </w:rPr>
            </w:pPr>
            <w:r>
              <w:rPr>
                <w:sz w:val="20"/>
                <w:szCs w:val="20"/>
              </w:rPr>
              <w:t>Converting between fractions, decimals and percentages.</w:t>
            </w:r>
          </w:p>
          <w:p w14:paraId="565D5D59" w14:textId="77777777" w:rsidR="00AB207F" w:rsidRDefault="00AB207F" w:rsidP="00AB207F">
            <w:pPr>
              <w:pStyle w:val="Default"/>
              <w:rPr>
                <w:sz w:val="20"/>
                <w:szCs w:val="20"/>
              </w:rPr>
            </w:pPr>
            <w:r>
              <w:rPr>
                <w:sz w:val="20"/>
                <w:szCs w:val="20"/>
              </w:rPr>
              <w:t>Learning to apply knowledge of fractions</w:t>
            </w:r>
            <w:r w:rsidR="00460A49">
              <w:rPr>
                <w:sz w:val="20"/>
                <w:szCs w:val="20"/>
              </w:rPr>
              <w:t xml:space="preserve">, </w:t>
            </w:r>
            <w:r>
              <w:rPr>
                <w:sz w:val="20"/>
                <w:szCs w:val="20"/>
              </w:rPr>
              <w:t xml:space="preserve">percentages </w:t>
            </w:r>
            <w:r w:rsidR="00460A49">
              <w:rPr>
                <w:sz w:val="20"/>
                <w:szCs w:val="20"/>
              </w:rPr>
              <w:t xml:space="preserve">and ratio </w:t>
            </w:r>
            <w:r>
              <w:rPr>
                <w:sz w:val="20"/>
                <w:szCs w:val="20"/>
              </w:rPr>
              <w:t>to problem solving.</w:t>
            </w:r>
          </w:p>
          <w:p w14:paraId="56D2FA38" w14:textId="77777777" w:rsidR="00460A49" w:rsidRDefault="00460A49" w:rsidP="00AB207F">
            <w:pPr>
              <w:pStyle w:val="Default"/>
              <w:rPr>
                <w:sz w:val="20"/>
                <w:szCs w:val="20"/>
              </w:rPr>
            </w:pPr>
            <w:r>
              <w:rPr>
                <w:sz w:val="20"/>
                <w:szCs w:val="20"/>
              </w:rPr>
              <w:t>Geometry, 3D shapes and their nets.</w:t>
            </w:r>
          </w:p>
          <w:p w14:paraId="76D61CD8" w14:textId="77777777" w:rsidR="00460A49" w:rsidRDefault="00460A49" w:rsidP="00AB207F">
            <w:pPr>
              <w:pStyle w:val="Default"/>
              <w:rPr>
                <w:sz w:val="20"/>
                <w:szCs w:val="20"/>
              </w:rPr>
            </w:pPr>
            <w:r>
              <w:rPr>
                <w:sz w:val="20"/>
                <w:szCs w:val="20"/>
              </w:rPr>
              <w:t>Co-ordinates, reflection and translation</w:t>
            </w:r>
          </w:p>
          <w:p w14:paraId="0F1D76E5" w14:textId="77777777" w:rsidR="00460A49" w:rsidRDefault="00460A49" w:rsidP="00AB207F">
            <w:pPr>
              <w:pStyle w:val="Default"/>
              <w:rPr>
                <w:sz w:val="20"/>
                <w:szCs w:val="20"/>
              </w:rPr>
            </w:pPr>
            <w:r>
              <w:rPr>
                <w:sz w:val="20"/>
                <w:szCs w:val="20"/>
              </w:rPr>
              <w:t>Area and perimeter</w:t>
            </w:r>
          </w:p>
          <w:p w14:paraId="7866DC5F" w14:textId="77777777" w:rsidR="00460A49" w:rsidRDefault="00460A49" w:rsidP="00AB207F">
            <w:pPr>
              <w:pStyle w:val="Default"/>
              <w:rPr>
                <w:sz w:val="20"/>
                <w:szCs w:val="20"/>
              </w:rPr>
            </w:pPr>
            <w:r>
              <w:rPr>
                <w:sz w:val="20"/>
                <w:szCs w:val="20"/>
              </w:rPr>
              <w:t>Line Graphs and statistics</w:t>
            </w:r>
          </w:p>
          <w:p w14:paraId="1D2116A9" w14:textId="77777777" w:rsidR="00460A49" w:rsidRPr="00940BFD" w:rsidRDefault="00460A49" w:rsidP="00AB207F">
            <w:pPr>
              <w:pStyle w:val="Default"/>
              <w:rPr>
                <w:sz w:val="20"/>
                <w:szCs w:val="20"/>
              </w:rPr>
            </w:pPr>
          </w:p>
          <w:p w14:paraId="196F0579" w14:textId="77777777" w:rsidR="00940BFD" w:rsidRDefault="00940BFD" w:rsidP="00940BFD">
            <w:pPr>
              <w:jc w:val="center"/>
              <w:rPr>
                <w:rFonts w:ascii="Times New Roman" w:hAnsi="Times New Roman" w:cs="Times New Roman"/>
                <w:b/>
                <w:sz w:val="24"/>
                <w:szCs w:val="24"/>
              </w:rPr>
            </w:pPr>
          </w:p>
          <w:p w14:paraId="5331AFA6" w14:textId="77777777" w:rsidR="00F1339C" w:rsidRPr="00C0079F" w:rsidRDefault="00F1339C" w:rsidP="00940BFD">
            <w:pPr>
              <w:jc w:val="center"/>
              <w:rPr>
                <w:rFonts w:ascii="Times New Roman" w:hAnsi="Times New Roman" w:cs="Times New Roman"/>
                <w:b/>
                <w:sz w:val="24"/>
                <w:szCs w:val="24"/>
              </w:rPr>
            </w:pPr>
            <w:r w:rsidRPr="00C0079F">
              <w:rPr>
                <w:rFonts w:ascii="Times New Roman" w:hAnsi="Times New Roman" w:cs="Times New Roman"/>
                <w:b/>
                <w:sz w:val="24"/>
                <w:szCs w:val="24"/>
              </w:rPr>
              <w:t>Times tables</w:t>
            </w:r>
          </w:p>
          <w:p w14:paraId="342C5217" w14:textId="77777777" w:rsidR="00F1339C" w:rsidRPr="00460A49" w:rsidRDefault="00F1339C" w:rsidP="00F1339C">
            <w:pPr>
              <w:tabs>
                <w:tab w:val="left" w:pos="11446"/>
              </w:tabs>
              <w:rPr>
                <w:sz w:val="20"/>
                <w:szCs w:val="20"/>
              </w:rPr>
            </w:pPr>
            <w:r w:rsidRPr="00460A49">
              <w:rPr>
                <w:rFonts w:ascii="Times New Roman" w:hAnsi="Times New Roman" w:cs="Times New Roman"/>
                <w:sz w:val="20"/>
                <w:szCs w:val="20"/>
              </w:rPr>
              <w:t>We will continue to work on tables this term</w:t>
            </w:r>
            <w:r w:rsidR="009A429B" w:rsidRPr="00460A49">
              <w:rPr>
                <w:rFonts w:ascii="Times New Roman" w:hAnsi="Times New Roman" w:cs="Times New Roman"/>
                <w:sz w:val="20"/>
                <w:szCs w:val="20"/>
              </w:rPr>
              <w:t xml:space="preserve"> by mixing up the questions</w:t>
            </w:r>
            <w:r w:rsidRPr="00460A49">
              <w:rPr>
                <w:rFonts w:ascii="Times New Roman" w:hAnsi="Times New Roman" w:cs="Times New Roman"/>
                <w:sz w:val="20"/>
                <w:szCs w:val="20"/>
              </w:rPr>
              <w:t>. Please help your child to work on these regular</w:t>
            </w:r>
            <w:r w:rsidR="00AB207F" w:rsidRPr="00460A49">
              <w:rPr>
                <w:rFonts w:ascii="Times New Roman" w:hAnsi="Times New Roman" w:cs="Times New Roman"/>
                <w:sz w:val="20"/>
                <w:szCs w:val="20"/>
              </w:rPr>
              <w:t xml:space="preserve">ly and remember to use the </w:t>
            </w:r>
            <w:proofErr w:type="spellStart"/>
            <w:r w:rsidR="00AB207F" w:rsidRPr="00460A49">
              <w:rPr>
                <w:rFonts w:ascii="Times New Roman" w:hAnsi="Times New Roman" w:cs="Times New Roman"/>
                <w:sz w:val="20"/>
                <w:szCs w:val="20"/>
              </w:rPr>
              <w:t>PiXL</w:t>
            </w:r>
            <w:proofErr w:type="spellEnd"/>
            <w:r w:rsidR="00AB207F" w:rsidRPr="00460A49">
              <w:rPr>
                <w:rFonts w:ascii="Times New Roman" w:hAnsi="Times New Roman" w:cs="Times New Roman"/>
                <w:sz w:val="20"/>
                <w:szCs w:val="20"/>
              </w:rPr>
              <w:t xml:space="preserve"> Times Table App.</w:t>
            </w:r>
          </w:p>
          <w:p w14:paraId="23560D94" w14:textId="77777777" w:rsidR="00003C6E" w:rsidRDefault="00003C6E" w:rsidP="00003C6E">
            <w:pPr>
              <w:tabs>
                <w:tab w:val="left" w:pos="11446"/>
              </w:tabs>
            </w:pPr>
          </w:p>
        </w:tc>
      </w:tr>
      <w:tr w:rsidR="00003C6E" w14:paraId="4A9BF641" w14:textId="77777777" w:rsidTr="00F1339C">
        <w:trPr>
          <w:trHeight w:val="3885"/>
        </w:trPr>
        <w:tc>
          <w:tcPr>
            <w:tcW w:w="7688" w:type="dxa"/>
            <w:vMerge/>
            <w:tcBorders>
              <w:left w:val="single" w:sz="4" w:space="0" w:color="FF0000"/>
              <w:bottom w:val="single" w:sz="4" w:space="0" w:color="FF0000"/>
              <w:right w:val="single" w:sz="4" w:space="0" w:color="FF0000"/>
            </w:tcBorders>
          </w:tcPr>
          <w:p w14:paraId="227B52B5" w14:textId="77777777" w:rsidR="00003C6E" w:rsidRPr="001E686A" w:rsidRDefault="00003C6E" w:rsidP="00003C6E">
            <w:pPr>
              <w:tabs>
                <w:tab w:val="left" w:pos="11446"/>
              </w:tabs>
              <w:rPr>
                <w:b/>
                <w:szCs w:val="20"/>
              </w:rPr>
            </w:pPr>
          </w:p>
        </w:tc>
        <w:tc>
          <w:tcPr>
            <w:tcW w:w="7763" w:type="dxa"/>
            <w:tcBorders>
              <w:top w:val="single" w:sz="4" w:space="0" w:color="FF0000"/>
              <w:left w:val="single" w:sz="4" w:space="0" w:color="FF0000"/>
              <w:bottom w:val="single" w:sz="4" w:space="0" w:color="FF0000"/>
              <w:right w:val="single" w:sz="4" w:space="0" w:color="FF0000"/>
            </w:tcBorders>
          </w:tcPr>
          <w:p w14:paraId="7020B342" w14:textId="77777777" w:rsidR="00003C6E" w:rsidRPr="00C0079F" w:rsidRDefault="00003C6E" w:rsidP="00003C6E">
            <w:pPr>
              <w:jc w:val="center"/>
              <w:rPr>
                <w:rFonts w:ascii="Times New Roman" w:hAnsi="Times New Roman" w:cs="Times New Roman"/>
                <w:b/>
                <w:sz w:val="24"/>
                <w:szCs w:val="24"/>
              </w:rPr>
            </w:pPr>
            <w:r w:rsidRPr="00C0079F">
              <w:rPr>
                <w:rFonts w:ascii="Times New Roman" w:hAnsi="Times New Roman" w:cs="Times New Roman"/>
                <w:b/>
                <w:sz w:val="24"/>
                <w:szCs w:val="24"/>
              </w:rPr>
              <w:t>Home Learning…….. How you can help</w:t>
            </w:r>
          </w:p>
          <w:p w14:paraId="3189CC16" w14:textId="77777777" w:rsidR="00940BFD" w:rsidRPr="00940BFD" w:rsidRDefault="00940BFD" w:rsidP="00940BFD">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547"/>
            </w:tblGrid>
            <w:tr w:rsidR="00940BFD" w:rsidRPr="00940BFD" w14:paraId="61A2DFA3" w14:textId="77777777">
              <w:trPr>
                <w:trHeight w:val="1627"/>
              </w:trPr>
              <w:tc>
                <w:tcPr>
                  <w:tcW w:w="0" w:type="auto"/>
                </w:tcPr>
                <w:p w14:paraId="0E672B0E" w14:textId="77777777" w:rsidR="00460A49" w:rsidRPr="001E686A" w:rsidRDefault="00460A49" w:rsidP="00777114">
                  <w:pPr>
                    <w:framePr w:hSpace="180" w:wrap="around" w:vAnchor="page" w:hAnchor="margin" w:xAlign="center" w:y="768"/>
                    <w:spacing w:after="0" w:line="240" w:lineRule="auto"/>
                    <w:rPr>
                      <w:rFonts w:ascii="Times New Roman" w:hAnsi="Times New Roman" w:cs="Times New Roman"/>
                      <w:sz w:val="20"/>
                      <w:szCs w:val="20"/>
                    </w:rPr>
                  </w:pPr>
                  <w:r w:rsidRPr="001E686A">
                    <w:rPr>
                      <w:rFonts w:ascii="Times New Roman" w:hAnsi="Times New Roman" w:cs="Times New Roman"/>
                      <w:sz w:val="20"/>
                      <w:szCs w:val="20"/>
                    </w:rPr>
                    <w:t xml:space="preserve">The children will continue to receive weekly Literacy activities to be completed in their red home learning book.  They will also have a spelling booklet showing the overview of spellings for the term.  The children are expected to learn the list given for a weekly test.  </w:t>
                  </w:r>
                </w:p>
                <w:p w14:paraId="26EB815E" w14:textId="77777777" w:rsidR="00460A49" w:rsidRDefault="00460A49" w:rsidP="00777114">
                  <w:pPr>
                    <w:framePr w:hSpace="180" w:wrap="around" w:vAnchor="page" w:hAnchor="margin" w:xAlign="center" w:y="768"/>
                    <w:spacing w:after="0" w:line="240" w:lineRule="auto"/>
                    <w:rPr>
                      <w:rFonts w:ascii="Times New Roman" w:hAnsi="Times New Roman" w:cs="Times New Roman"/>
                      <w:sz w:val="20"/>
                      <w:szCs w:val="20"/>
                    </w:rPr>
                  </w:pPr>
                </w:p>
                <w:p w14:paraId="33CEBF5A" w14:textId="77777777" w:rsidR="00460A49" w:rsidRPr="001E686A" w:rsidRDefault="00460A49" w:rsidP="00777114">
                  <w:pPr>
                    <w:framePr w:hSpace="180" w:wrap="around" w:vAnchor="page" w:hAnchor="margin" w:xAlign="center" w:y="768"/>
                    <w:spacing w:after="0" w:line="240" w:lineRule="auto"/>
                    <w:rPr>
                      <w:rFonts w:ascii="Times New Roman" w:hAnsi="Times New Roman" w:cs="Times New Roman"/>
                      <w:sz w:val="20"/>
                      <w:szCs w:val="20"/>
                    </w:rPr>
                  </w:pPr>
                  <w:r w:rsidRPr="001E686A">
                    <w:rPr>
                      <w:rFonts w:ascii="Times New Roman" w:hAnsi="Times New Roman" w:cs="Times New Roman"/>
                      <w:sz w:val="20"/>
                      <w:szCs w:val="20"/>
                    </w:rPr>
                    <w:t>The children will receive weekly online Maths activities and/or written activities to be completed in the blue home learning books</w:t>
                  </w:r>
                  <w:r>
                    <w:rPr>
                      <w:rFonts w:ascii="Times New Roman" w:hAnsi="Times New Roman" w:cs="Times New Roman"/>
                      <w:sz w:val="20"/>
                      <w:szCs w:val="20"/>
                    </w:rPr>
                    <w:t>. Regular times tables tests will also be set.</w:t>
                  </w:r>
                </w:p>
                <w:p w14:paraId="1D8FAF1F" w14:textId="77777777" w:rsidR="00460A49" w:rsidRDefault="00460A49" w:rsidP="00777114">
                  <w:pPr>
                    <w:framePr w:hSpace="180" w:wrap="around" w:vAnchor="page" w:hAnchor="margin" w:xAlign="center" w:y="768"/>
                    <w:autoSpaceDE w:val="0"/>
                    <w:autoSpaceDN w:val="0"/>
                    <w:adjustRightInd w:val="0"/>
                    <w:spacing w:after="0" w:line="240" w:lineRule="auto"/>
                    <w:rPr>
                      <w:rFonts w:ascii="Times New Roman" w:hAnsi="Times New Roman" w:cs="Times New Roman"/>
                      <w:sz w:val="20"/>
                      <w:szCs w:val="20"/>
                    </w:rPr>
                  </w:pPr>
                </w:p>
                <w:p w14:paraId="2C3E006B" w14:textId="77777777" w:rsidR="00940BFD" w:rsidRPr="00940BFD" w:rsidRDefault="00460A49" w:rsidP="00777114">
                  <w:pPr>
                    <w:framePr w:hSpace="180" w:wrap="around" w:vAnchor="page" w:hAnchor="margin" w:xAlign="center" w:y="768"/>
                    <w:autoSpaceDE w:val="0"/>
                    <w:autoSpaceDN w:val="0"/>
                    <w:adjustRightInd w:val="0"/>
                    <w:spacing w:after="0" w:line="240" w:lineRule="auto"/>
                    <w:rPr>
                      <w:rFonts w:ascii="Times New Roman" w:hAnsi="Times New Roman" w:cs="Times New Roman"/>
                      <w:color w:val="000000"/>
                      <w:sz w:val="23"/>
                      <w:szCs w:val="23"/>
                    </w:rPr>
                  </w:pPr>
                  <w:r w:rsidRPr="001E686A">
                    <w:rPr>
                      <w:rFonts w:ascii="Times New Roman" w:hAnsi="Times New Roman" w:cs="Times New Roman"/>
                      <w:sz w:val="20"/>
                      <w:szCs w:val="20"/>
                    </w:rPr>
                    <w:t xml:space="preserve">They will also be set Thematic home learning tasks once a term.  Your child will generally receive a task list for each activity with a given out and hand it date.  These will be collected in and monitored. Your child can do extra tasks, reading and research and will be rewarded for this. You can help by supporting your child to find and select appropriate resources from the library/internet to help them to complete the tasks. </w:t>
                  </w:r>
                </w:p>
              </w:tc>
            </w:tr>
          </w:tbl>
          <w:p w14:paraId="406A5717" w14:textId="77777777" w:rsidR="00003C6E" w:rsidRPr="001E686A" w:rsidRDefault="00003C6E" w:rsidP="00C0079F">
            <w:pPr>
              <w:tabs>
                <w:tab w:val="left" w:pos="11446"/>
              </w:tabs>
              <w:rPr>
                <w:rFonts w:ascii="Times New Roman" w:hAnsi="Times New Roman" w:cs="Times New Roman"/>
                <w:b/>
                <w:sz w:val="20"/>
                <w:szCs w:val="20"/>
              </w:rPr>
            </w:pPr>
          </w:p>
        </w:tc>
      </w:tr>
    </w:tbl>
    <w:p w14:paraId="5C4300D7" w14:textId="77777777" w:rsidR="006521B7" w:rsidRPr="006F393C" w:rsidRDefault="006521B7" w:rsidP="00460A49">
      <w:pPr>
        <w:tabs>
          <w:tab w:val="left" w:pos="11446"/>
        </w:tabs>
      </w:pPr>
    </w:p>
    <w:sectPr w:rsidR="006521B7" w:rsidRPr="006F393C" w:rsidSect="00145ADC">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9558" w14:textId="77777777" w:rsidR="00DE3682" w:rsidRDefault="00DE3682" w:rsidP="001E686A">
      <w:pPr>
        <w:spacing w:after="0" w:line="240" w:lineRule="auto"/>
      </w:pPr>
      <w:r>
        <w:separator/>
      </w:r>
    </w:p>
  </w:endnote>
  <w:endnote w:type="continuationSeparator" w:id="0">
    <w:p w14:paraId="39B8E1DE" w14:textId="77777777" w:rsidR="00DE3682" w:rsidRDefault="00DE3682" w:rsidP="001E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DFA6" w14:textId="77777777" w:rsidR="00DE3682" w:rsidRDefault="00DE3682" w:rsidP="001E686A">
      <w:pPr>
        <w:spacing w:after="0" w:line="240" w:lineRule="auto"/>
      </w:pPr>
      <w:r>
        <w:separator/>
      </w:r>
    </w:p>
  </w:footnote>
  <w:footnote w:type="continuationSeparator" w:id="0">
    <w:p w14:paraId="62BA1BE5" w14:textId="77777777" w:rsidR="00DE3682" w:rsidRDefault="00DE3682" w:rsidP="001E6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5E16" w14:textId="77777777" w:rsidR="001E686A" w:rsidRDefault="001E686A">
    <w:pPr>
      <w:pStyle w:val="Header"/>
    </w:pPr>
  </w:p>
  <w:p w14:paraId="3CC74E9B" w14:textId="77777777" w:rsidR="001E686A" w:rsidRDefault="001E6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5004D"/>
    <w:multiLevelType w:val="hybridMultilevel"/>
    <w:tmpl w:val="7F04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EB"/>
    <w:rsid w:val="00003C6E"/>
    <w:rsid w:val="0003761F"/>
    <w:rsid w:val="0009046C"/>
    <w:rsid w:val="00094FC3"/>
    <w:rsid w:val="000E5541"/>
    <w:rsid w:val="0011550A"/>
    <w:rsid w:val="00125AB0"/>
    <w:rsid w:val="00145ADC"/>
    <w:rsid w:val="00173D3E"/>
    <w:rsid w:val="001E686A"/>
    <w:rsid w:val="0022478D"/>
    <w:rsid w:val="002A129D"/>
    <w:rsid w:val="003069CB"/>
    <w:rsid w:val="003627D1"/>
    <w:rsid w:val="00374344"/>
    <w:rsid w:val="00396EF0"/>
    <w:rsid w:val="003A5C6F"/>
    <w:rsid w:val="003F14D9"/>
    <w:rsid w:val="003F1E0D"/>
    <w:rsid w:val="00441CEF"/>
    <w:rsid w:val="00450BEB"/>
    <w:rsid w:val="00460A49"/>
    <w:rsid w:val="005024E9"/>
    <w:rsid w:val="0054713A"/>
    <w:rsid w:val="00580802"/>
    <w:rsid w:val="005A02FD"/>
    <w:rsid w:val="005D64C3"/>
    <w:rsid w:val="00616108"/>
    <w:rsid w:val="006521B7"/>
    <w:rsid w:val="006F393C"/>
    <w:rsid w:val="00714C24"/>
    <w:rsid w:val="00722506"/>
    <w:rsid w:val="00734653"/>
    <w:rsid w:val="00777114"/>
    <w:rsid w:val="007B76A9"/>
    <w:rsid w:val="007C1F25"/>
    <w:rsid w:val="00897172"/>
    <w:rsid w:val="008C1698"/>
    <w:rsid w:val="00940BFD"/>
    <w:rsid w:val="009901A4"/>
    <w:rsid w:val="009A429B"/>
    <w:rsid w:val="00A5281C"/>
    <w:rsid w:val="00AB207F"/>
    <w:rsid w:val="00B02ACA"/>
    <w:rsid w:val="00B51351"/>
    <w:rsid w:val="00B96B33"/>
    <w:rsid w:val="00BA6DCA"/>
    <w:rsid w:val="00BB2C18"/>
    <w:rsid w:val="00C0079F"/>
    <w:rsid w:val="00C00BD3"/>
    <w:rsid w:val="00C76350"/>
    <w:rsid w:val="00CA3742"/>
    <w:rsid w:val="00CA5C54"/>
    <w:rsid w:val="00CB32E9"/>
    <w:rsid w:val="00CE6EEA"/>
    <w:rsid w:val="00CF25D3"/>
    <w:rsid w:val="00DE3682"/>
    <w:rsid w:val="00DE744D"/>
    <w:rsid w:val="00E314EB"/>
    <w:rsid w:val="00EE2582"/>
    <w:rsid w:val="00F12BE1"/>
    <w:rsid w:val="00F1339C"/>
    <w:rsid w:val="00F5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EC35"/>
  <w15:docId w15:val="{893851FD-496D-4D87-9666-FD0A6D16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541"/>
  </w:style>
  <w:style w:type="paragraph" w:styleId="Heading3">
    <w:name w:val="heading 3"/>
    <w:basedOn w:val="Normal"/>
    <w:link w:val="Heading3Char"/>
    <w:uiPriority w:val="9"/>
    <w:qFormat/>
    <w:rsid w:val="003F1E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4EB"/>
    <w:rPr>
      <w:rFonts w:ascii="Tahoma" w:hAnsi="Tahoma" w:cs="Tahoma"/>
      <w:sz w:val="16"/>
      <w:szCs w:val="16"/>
    </w:rPr>
  </w:style>
  <w:style w:type="table" w:styleId="TableGrid">
    <w:name w:val="Table Grid"/>
    <w:basedOn w:val="TableNormal"/>
    <w:uiPriority w:val="59"/>
    <w:rsid w:val="006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86A"/>
  </w:style>
  <w:style w:type="paragraph" w:styleId="Footer">
    <w:name w:val="footer"/>
    <w:basedOn w:val="Normal"/>
    <w:link w:val="FooterChar"/>
    <w:uiPriority w:val="99"/>
    <w:semiHidden/>
    <w:unhideWhenUsed/>
    <w:rsid w:val="001E68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686A"/>
  </w:style>
  <w:style w:type="paragraph" w:styleId="BodyText2">
    <w:name w:val="Body Text 2"/>
    <w:basedOn w:val="Normal"/>
    <w:link w:val="BodyText2Char"/>
    <w:rsid w:val="001E686A"/>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1E686A"/>
    <w:rPr>
      <w:rFonts w:ascii="Times New Roman" w:eastAsia="Times New Roman" w:hAnsi="Times New Roman" w:cs="Times New Roman"/>
      <w:sz w:val="20"/>
      <w:szCs w:val="24"/>
    </w:rPr>
  </w:style>
  <w:style w:type="character" w:styleId="Hyperlink">
    <w:name w:val="Hyperlink"/>
    <w:rsid w:val="001E686A"/>
    <w:rPr>
      <w:color w:val="0000FF"/>
      <w:u w:val="single"/>
    </w:rPr>
  </w:style>
  <w:style w:type="paragraph" w:customStyle="1" w:styleId="NLnormallist">
    <w:name w:val="NL normal list"/>
    <w:basedOn w:val="Normal"/>
    <w:link w:val="NLnormallistChar"/>
    <w:rsid w:val="001E686A"/>
    <w:pPr>
      <w:spacing w:before="22" w:after="20" w:line="280" w:lineRule="atLeast"/>
      <w:ind w:left="284" w:hanging="284"/>
    </w:pPr>
    <w:rPr>
      <w:rFonts w:ascii="Arial" w:eastAsia="Times" w:hAnsi="Arial" w:cs="Times New Roman"/>
      <w:spacing w:val="-2"/>
      <w:kern w:val="28"/>
      <w:sz w:val="20"/>
      <w:szCs w:val="20"/>
    </w:rPr>
  </w:style>
  <w:style w:type="character" w:customStyle="1" w:styleId="NLnormallistChar">
    <w:name w:val="NL normal list Char"/>
    <w:link w:val="NLnormallist"/>
    <w:rsid w:val="001E686A"/>
    <w:rPr>
      <w:rFonts w:ascii="Arial" w:eastAsia="Times" w:hAnsi="Arial" w:cs="Times New Roman"/>
      <w:spacing w:val="-2"/>
      <w:kern w:val="28"/>
      <w:sz w:val="20"/>
      <w:szCs w:val="20"/>
    </w:rPr>
  </w:style>
  <w:style w:type="paragraph" w:styleId="BodyText">
    <w:name w:val="Body Text"/>
    <w:basedOn w:val="Normal"/>
    <w:link w:val="BodyTextChar"/>
    <w:rsid w:val="0011550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550A"/>
    <w:rPr>
      <w:rFonts w:ascii="Times New Roman" w:eastAsia="Times New Roman" w:hAnsi="Times New Roman" w:cs="Times New Roman"/>
      <w:sz w:val="24"/>
      <w:szCs w:val="24"/>
    </w:rPr>
  </w:style>
  <w:style w:type="paragraph" w:customStyle="1" w:styleId="Bodytextcell">
    <w:name w:val="Body text cell"/>
    <w:basedOn w:val="Normal"/>
    <w:link w:val="BodytextcellCharChar"/>
    <w:rsid w:val="0011550A"/>
    <w:pPr>
      <w:spacing w:after="40" w:line="240" w:lineRule="auto"/>
    </w:pPr>
    <w:rPr>
      <w:rFonts w:ascii="Arial" w:eastAsia="Calibri" w:hAnsi="Arial" w:cs="Times New Roman"/>
      <w:sz w:val="20"/>
      <w:szCs w:val="20"/>
      <w:lang w:eastAsia="en-US"/>
    </w:rPr>
  </w:style>
  <w:style w:type="character" w:customStyle="1" w:styleId="BodytextcellCharChar">
    <w:name w:val="Body text cell Char Char"/>
    <w:link w:val="Bodytextcell"/>
    <w:rsid w:val="0011550A"/>
    <w:rPr>
      <w:rFonts w:ascii="Arial" w:eastAsia="Calibri" w:hAnsi="Arial" w:cs="Times New Roman"/>
      <w:sz w:val="20"/>
      <w:szCs w:val="20"/>
      <w:lang w:eastAsia="en-US"/>
    </w:rPr>
  </w:style>
  <w:style w:type="character" w:customStyle="1" w:styleId="BodytextcellCharacter">
    <w:name w:val="Body text cell Character"/>
    <w:rsid w:val="0011550A"/>
    <w:rPr>
      <w:rFonts w:ascii="Arial" w:hAnsi="Arial"/>
      <w:sz w:val="20"/>
    </w:rPr>
  </w:style>
  <w:style w:type="paragraph" w:customStyle="1" w:styleId="Default">
    <w:name w:val="Default"/>
    <w:rsid w:val="00396EF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2582"/>
    <w:pPr>
      <w:ind w:left="720"/>
      <w:contextualSpacing/>
    </w:pPr>
  </w:style>
  <w:style w:type="character" w:customStyle="1" w:styleId="Heading3Char">
    <w:name w:val="Heading 3 Char"/>
    <w:basedOn w:val="DefaultParagraphFont"/>
    <w:link w:val="Heading3"/>
    <w:uiPriority w:val="9"/>
    <w:rsid w:val="003F1E0D"/>
    <w:rPr>
      <w:rFonts w:ascii="Times New Roman" w:eastAsia="Times New Roman" w:hAnsi="Times New Roman" w:cs="Times New Roman"/>
      <w:b/>
      <w:bCs/>
      <w:sz w:val="27"/>
      <w:szCs w:val="27"/>
    </w:rPr>
  </w:style>
  <w:style w:type="paragraph" w:styleId="NormalWeb">
    <w:name w:val="Normal (Web)"/>
    <w:basedOn w:val="Normal"/>
    <w:uiPriority w:val="99"/>
    <w:unhideWhenUsed/>
    <w:rsid w:val="003F1E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95078">
      <w:bodyDiv w:val="1"/>
      <w:marLeft w:val="0"/>
      <w:marRight w:val="0"/>
      <w:marTop w:val="0"/>
      <w:marBottom w:val="0"/>
      <w:divBdr>
        <w:top w:val="none" w:sz="0" w:space="0" w:color="auto"/>
        <w:left w:val="none" w:sz="0" w:space="0" w:color="auto"/>
        <w:bottom w:val="none" w:sz="0" w:space="0" w:color="auto"/>
        <w:right w:val="none" w:sz="0" w:space="0" w:color="auto"/>
      </w:divBdr>
      <w:divsChild>
        <w:div w:id="8140975">
          <w:marLeft w:val="0"/>
          <w:marRight w:val="0"/>
          <w:marTop w:val="0"/>
          <w:marBottom w:val="0"/>
          <w:divBdr>
            <w:top w:val="none" w:sz="0" w:space="0" w:color="auto"/>
            <w:left w:val="none" w:sz="0" w:space="0" w:color="auto"/>
            <w:bottom w:val="none" w:sz="0" w:space="0" w:color="auto"/>
            <w:right w:val="none" w:sz="0" w:space="0" w:color="auto"/>
          </w:divBdr>
        </w:div>
        <w:div w:id="847400878">
          <w:marLeft w:val="0"/>
          <w:marRight w:val="0"/>
          <w:marTop w:val="0"/>
          <w:marBottom w:val="0"/>
          <w:divBdr>
            <w:top w:val="none" w:sz="0" w:space="0" w:color="auto"/>
            <w:left w:val="none" w:sz="0" w:space="0" w:color="auto"/>
            <w:bottom w:val="none" w:sz="0" w:space="0" w:color="auto"/>
            <w:right w:val="none" w:sz="0" w:space="0" w:color="auto"/>
          </w:divBdr>
          <w:divsChild>
            <w:div w:id="8731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art.org.uk/architectural-desig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cessart.org.uk/architectural-design" TargetMode="External"/><Relationship Id="rId12" Type="http://schemas.openxmlformats.org/officeDocument/2006/relationships/hyperlink" Target="javascript:openAWindow('/literacy/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AWindow('/literacy/gloss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E Jenks CUB</cp:lastModifiedBy>
  <cp:revision>2</cp:revision>
  <cp:lastPrinted>2017-01-05T08:36:00Z</cp:lastPrinted>
  <dcterms:created xsi:type="dcterms:W3CDTF">2024-04-15T09:05:00Z</dcterms:created>
  <dcterms:modified xsi:type="dcterms:W3CDTF">2024-04-15T09:05:00Z</dcterms:modified>
</cp:coreProperties>
</file>